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CB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1B716C">
        <w:rPr>
          <w:rFonts w:ascii="Times New Roman" w:hAnsi="Times New Roman" w:cs="Times New Roman"/>
          <w:b/>
          <w:sz w:val="28"/>
          <w:szCs w:val="28"/>
        </w:rPr>
        <w:t>7</w:t>
      </w:r>
    </w:p>
    <w:p w:rsidR="008C5451" w:rsidRPr="008C5451" w:rsidRDefault="008C5451" w:rsidP="008C5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договору №1</w:t>
      </w:r>
      <w:r w:rsidR="00046DD7">
        <w:rPr>
          <w:rFonts w:ascii="Times New Roman" w:hAnsi="Times New Roman" w:cs="Times New Roman"/>
          <w:b/>
          <w:sz w:val="28"/>
          <w:szCs w:val="28"/>
        </w:rPr>
        <w:t>4</w:t>
      </w:r>
      <w:r w:rsidRPr="008C5451">
        <w:rPr>
          <w:rFonts w:ascii="Times New Roman" w:hAnsi="Times New Roman" w:cs="Times New Roman"/>
          <w:b/>
          <w:sz w:val="28"/>
          <w:szCs w:val="28"/>
        </w:rPr>
        <w:t>/08 от 01 августа 2012 г. о передаче полномочи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C5451">
        <w:rPr>
          <w:rFonts w:ascii="Times New Roman" w:hAnsi="Times New Roman" w:cs="Times New Roman"/>
          <w:b/>
          <w:sz w:val="28"/>
          <w:szCs w:val="28"/>
        </w:rPr>
        <w:t xml:space="preserve"> единоличного исполнительного органа открытого акционерного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45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46DD7">
        <w:rPr>
          <w:rFonts w:ascii="Times New Roman" w:hAnsi="Times New Roman" w:cs="Times New Roman"/>
          <w:b/>
          <w:sz w:val="28"/>
          <w:szCs w:val="28"/>
        </w:rPr>
        <w:t>Энергосбыт</w:t>
      </w:r>
      <w:proofErr w:type="spellEnd"/>
      <w:r w:rsidR="00046D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6DD7">
        <w:rPr>
          <w:rFonts w:ascii="Times New Roman" w:hAnsi="Times New Roman" w:cs="Times New Roman"/>
          <w:b/>
          <w:sz w:val="28"/>
          <w:szCs w:val="28"/>
        </w:rPr>
        <w:t>Ростовэнерго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</w:p>
    <w:p w:rsidR="008C5451" w:rsidRDefault="008C5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50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6D46">
        <w:rPr>
          <w:rFonts w:ascii="Times New Roman" w:hAnsi="Times New Roman" w:cs="Times New Roman"/>
          <w:sz w:val="28"/>
          <w:szCs w:val="28"/>
        </w:rPr>
        <w:t xml:space="preserve">              13.08.</w:t>
      </w:r>
      <w:r>
        <w:rPr>
          <w:rFonts w:ascii="Times New Roman" w:hAnsi="Times New Roman" w:cs="Times New Roman"/>
          <w:sz w:val="28"/>
          <w:szCs w:val="28"/>
        </w:rPr>
        <w:t>2015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Группа компаний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«ПАО ГК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«Управляющая организация»</w:t>
      </w:r>
      <w:r>
        <w:rPr>
          <w:rFonts w:ascii="Times New Roman" w:hAnsi="Times New Roman" w:cs="Times New Roman"/>
          <w:sz w:val="28"/>
          <w:szCs w:val="28"/>
        </w:rPr>
        <w:t>, в лице Генерального директора Аржанова Дмитрия Александровича, действующего на основании Устава, с одной стороны, и</w:t>
      </w:r>
    </w:p>
    <w:p w:rsidR="008C5451" w:rsidRDefault="008C5451" w:rsidP="008C54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451">
        <w:rPr>
          <w:rFonts w:ascii="Times New Roman" w:hAnsi="Times New Roman" w:cs="Times New Roman"/>
          <w:b/>
          <w:sz w:val="28"/>
          <w:szCs w:val="28"/>
        </w:rPr>
        <w:t xml:space="preserve">Публичное акционерное общество «ТНС </w:t>
      </w:r>
      <w:proofErr w:type="spellStart"/>
      <w:r w:rsidRPr="008C5451">
        <w:rPr>
          <w:rFonts w:ascii="Times New Roman" w:hAnsi="Times New Roman" w:cs="Times New Roman"/>
          <w:b/>
          <w:sz w:val="28"/>
          <w:szCs w:val="28"/>
        </w:rPr>
        <w:t>энерго</w:t>
      </w:r>
      <w:proofErr w:type="spellEnd"/>
      <w:r w:rsidRPr="008C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DD7">
        <w:rPr>
          <w:rFonts w:ascii="Times New Roman" w:hAnsi="Times New Roman" w:cs="Times New Roman"/>
          <w:b/>
          <w:sz w:val="28"/>
          <w:szCs w:val="28"/>
        </w:rPr>
        <w:t>Ростов-на-Дону</w:t>
      </w:r>
      <w:r w:rsidRPr="008C54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8C5451">
        <w:rPr>
          <w:rFonts w:ascii="Times New Roman" w:hAnsi="Times New Roman" w:cs="Times New Roman"/>
          <w:b/>
          <w:sz w:val="28"/>
          <w:szCs w:val="28"/>
        </w:rPr>
        <w:t>«Общество»</w:t>
      </w:r>
      <w:r>
        <w:rPr>
          <w:rFonts w:ascii="Times New Roman" w:hAnsi="Times New Roman" w:cs="Times New Roman"/>
          <w:sz w:val="28"/>
          <w:szCs w:val="28"/>
        </w:rPr>
        <w:t xml:space="preserve"> в лице заместителя генерального директора Публичного акционерного общества Группа компаний «ТНС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управляющего директора </w:t>
      </w:r>
      <w:r w:rsidR="002B46C0">
        <w:rPr>
          <w:rFonts w:ascii="Times New Roman" w:hAnsi="Times New Roman" w:cs="Times New Roman"/>
          <w:sz w:val="28"/>
          <w:szCs w:val="28"/>
        </w:rPr>
        <w:t xml:space="preserve">ПАО «ТНС </w:t>
      </w:r>
      <w:proofErr w:type="spellStart"/>
      <w:r w:rsidR="002B46C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2B46C0">
        <w:rPr>
          <w:rFonts w:ascii="Times New Roman" w:hAnsi="Times New Roman" w:cs="Times New Roman"/>
          <w:sz w:val="28"/>
          <w:szCs w:val="28"/>
        </w:rPr>
        <w:t xml:space="preserve"> Ростов-на-Дону»</w:t>
      </w:r>
      <w:r w:rsidR="00046DD7">
        <w:rPr>
          <w:rFonts w:ascii="Times New Roman" w:hAnsi="Times New Roman" w:cs="Times New Roman"/>
          <w:sz w:val="28"/>
          <w:szCs w:val="28"/>
        </w:rPr>
        <w:t xml:space="preserve"> Жуковой Дарьи Владимировны</w:t>
      </w:r>
      <w:r>
        <w:rPr>
          <w:rFonts w:ascii="Times New Roman" w:hAnsi="Times New Roman" w:cs="Times New Roman"/>
          <w:sz w:val="28"/>
          <w:szCs w:val="28"/>
        </w:rPr>
        <w:t xml:space="preserve"> (далее – «управляющий директор»), действующе</w:t>
      </w:r>
      <w:r w:rsidR="00046DD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4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директоров от </w:t>
      </w:r>
      <w:r w:rsidR="009B6D46">
        <w:rPr>
          <w:rFonts w:ascii="Times New Roman" w:hAnsi="Times New Roman" w:cs="Times New Roman"/>
          <w:sz w:val="28"/>
          <w:szCs w:val="28"/>
        </w:rPr>
        <w:t>13.08.2015</w:t>
      </w:r>
      <w:r>
        <w:rPr>
          <w:rFonts w:ascii="Times New Roman" w:hAnsi="Times New Roman" w:cs="Times New Roman"/>
          <w:sz w:val="28"/>
          <w:szCs w:val="28"/>
        </w:rPr>
        <w:t xml:space="preserve"> г. (Протокол от </w:t>
      </w:r>
      <w:r w:rsidR="009B6D46">
        <w:rPr>
          <w:rFonts w:ascii="Times New Roman" w:hAnsi="Times New Roman" w:cs="Times New Roman"/>
          <w:sz w:val="28"/>
          <w:szCs w:val="28"/>
        </w:rPr>
        <w:t>13.08.2015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9B6D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с другой стороны, именуемые далее совместно и по отдельности «Сторона» или «Стороны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», заключили настоящее дополнительное соглашение к Договору о передаче полномочий единоличного исполнительного органа открытого акционерного общества «</w:t>
      </w:r>
      <w:proofErr w:type="spellStart"/>
      <w:r w:rsidR="00046DD7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046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D7">
        <w:rPr>
          <w:rFonts w:ascii="Times New Roman" w:hAnsi="Times New Roman" w:cs="Times New Roman"/>
          <w:sz w:val="28"/>
          <w:szCs w:val="28"/>
        </w:rPr>
        <w:t>Ростовэнерго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«01» августа 2012 г. №1</w:t>
      </w:r>
      <w:r w:rsidR="00046D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/08 (далее – Договор) о нижеследующем:</w:t>
      </w:r>
    </w:p>
    <w:p w:rsidR="00E64F8F" w:rsidRDefault="00E64F8F" w:rsidP="00E64F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5 Приложения №2 к Договору таблицу значений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>
        <w:rPr>
          <w:rFonts w:ascii="Times New Roman" w:hAnsi="Times New Roman"/>
          <w:sz w:val="28"/>
          <w:szCs w:val="28"/>
        </w:rPr>
        <w:t xml:space="preserve">  - корректировочного коэффициента изменить и принять в следующей редакции:</w:t>
      </w:r>
    </w:p>
    <w:p w:rsidR="00E64F8F" w:rsidRDefault="00E64F8F" w:rsidP="00E64F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k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  <w:vertAlign w:val="subscript"/>
        </w:rPr>
        <w:t>корр</w:t>
      </w:r>
      <w:proofErr w:type="spellEnd"/>
      <w:r w:rsidRPr="008C5451">
        <w:rPr>
          <w:rFonts w:ascii="Times New Roman" w:hAnsi="Times New Roman"/>
          <w:i/>
          <w:sz w:val="28"/>
          <w:szCs w:val="28"/>
        </w:rPr>
        <w:t xml:space="preserve"> </w:t>
      </w:r>
      <w:r w:rsidRPr="008C5451">
        <w:rPr>
          <w:rFonts w:ascii="Times New Roman" w:hAnsi="Times New Roman"/>
          <w:sz w:val="28"/>
          <w:szCs w:val="28"/>
        </w:rPr>
        <w:t xml:space="preserve">– корректировочный </w:t>
      </w:r>
      <w:r>
        <w:rPr>
          <w:rFonts w:ascii="Times New Roman" w:hAnsi="Times New Roman"/>
          <w:sz w:val="28"/>
          <w:szCs w:val="28"/>
        </w:rPr>
        <w:t>коэффициент к коэффициенту вознаграждения Управляющей организации, зависящий от объёма электроэнергии, покупаемой Обществом по нерегулируемым ценам, определяется по таблице:</w:t>
      </w:r>
    </w:p>
    <w:p w:rsidR="00E64F8F" w:rsidRDefault="00E64F8F" w:rsidP="00E64F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13" w:type="dxa"/>
        <w:tblInd w:w="93" w:type="dxa"/>
        <w:tblLook w:val="04A0"/>
      </w:tblPr>
      <w:tblGrid>
        <w:gridCol w:w="5685"/>
        <w:gridCol w:w="3350"/>
        <w:gridCol w:w="335"/>
        <w:gridCol w:w="21"/>
        <w:gridCol w:w="208"/>
        <w:gridCol w:w="14"/>
      </w:tblGrid>
      <w:tr w:rsidR="00E64F8F" w:rsidRPr="00450387" w:rsidTr="00FC55A4">
        <w:trPr>
          <w:gridAfter w:val="1"/>
          <w:wAfter w:w="14" w:type="dxa"/>
          <w:trHeight w:val="7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Балансовый объём электрической энергии, покупаемой Обществом по нерегулируемым ценам, млн. </w:t>
            </w:r>
            <w:proofErr w:type="spell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 год*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Корректировочный коэффициент</w:t>
            </w:r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4503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450387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корр</w:t>
            </w:r>
            <w:proofErr w:type="spellEnd"/>
            <w:r w:rsidRPr="0045038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35" w:type="dxa"/>
            <w:tcBorders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E64F8F" w:rsidRPr="008C5451" w:rsidRDefault="00E64F8F" w:rsidP="00FC5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1401-1800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1801-2200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E64F8F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2201-2600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E64F8F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2601-3000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3001-3300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3301-3600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0,336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3601-3900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3901-4200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4201-5000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0,224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5001-5600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5601-6200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6201-6800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0,170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6801-7400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0,140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7401-7900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7901-8200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0,460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8201-8500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0,294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8501-8800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0,150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gridAfter w:val="1"/>
          <w:wAfter w:w="14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8801-9100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0,100</w:t>
            </w:r>
          </w:p>
        </w:tc>
        <w:tc>
          <w:tcPr>
            <w:tcW w:w="335" w:type="dxa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F8F" w:rsidRPr="00450387" w:rsidTr="00FC55A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9100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C54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0,160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222" w:type="dxa"/>
            <w:gridSpan w:val="2"/>
            <w:tcBorders>
              <w:top w:val="nil"/>
            </w:tcBorders>
          </w:tcPr>
          <w:p w:rsidR="00E64F8F" w:rsidRPr="008C5451" w:rsidRDefault="00E64F8F" w:rsidP="00FC5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4F8F" w:rsidRDefault="00E64F8F" w:rsidP="00E64F8F">
      <w:pPr>
        <w:jc w:val="both"/>
        <w:rPr>
          <w:rFonts w:ascii="Times New Roman" w:hAnsi="Times New Roman"/>
          <w:sz w:val="28"/>
          <w:szCs w:val="28"/>
        </w:rPr>
      </w:pPr>
    </w:p>
    <w:p w:rsidR="00E64F8F" w:rsidRPr="00890F46" w:rsidRDefault="00E64F8F" w:rsidP="00E64F8F">
      <w:pPr>
        <w:jc w:val="both"/>
        <w:rPr>
          <w:rFonts w:ascii="Times New Roman" w:hAnsi="Times New Roman"/>
          <w:sz w:val="28"/>
          <w:szCs w:val="28"/>
        </w:rPr>
      </w:pPr>
    </w:p>
    <w:p w:rsidR="00E64F8F" w:rsidRDefault="00E64F8F" w:rsidP="00E64F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 пункта 5 Приложения №2 к Договору изменить размер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– </w:t>
      </w:r>
      <w:r w:rsidRPr="00890F46">
        <w:rPr>
          <w:rFonts w:ascii="Times New Roman" w:hAnsi="Times New Roman"/>
          <w:sz w:val="28"/>
          <w:szCs w:val="28"/>
        </w:rPr>
        <w:t>коэффициен</w:t>
      </w:r>
      <w:r>
        <w:rPr>
          <w:rFonts w:ascii="Times New Roman" w:hAnsi="Times New Roman"/>
          <w:sz w:val="28"/>
          <w:szCs w:val="28"/>
        </w:rPr>
        <w:t>т вознаграждения и расшифровку обозначений формулы изложить в следующей редакции:</w:t>
      </w:r>
    </w:p>
    <w:p w:rsidR="00E64F8F" w:rsidRDefault="00E64F8F" w:rsidP="00E64F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4F8F" w:rsidRDefault="00E64F8F" w:rsidP="00E64F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«где: </w:t>
      </w:r>
      <w:r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– коэффициент вознаграждения Управляющей организации равный 0,033 (Ноль целых тридцать три тысячных)».</w:t>
      </w:r>
    </w:p>
    <w:p w:rsidR="00E64F8F" w:rsidRDefault="00E64F8F" w:rsidP="00E64F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4F8F" w:rsidRDefault="00E64F8F" w:rsidP="00E64F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</w:t>
      </w:r>
      <w:r w:rsidR="00F91E21">
        <w:rPr>
          <w:rFonts w:ascii="Times New Roman" w:hAnsi="Times New Roman"/>
          <w:sz w:val="28"/>
          <w:szCs w:val="28"/>
        </w:rPr>
        <w:t>щее Дополнительное соглашение №7</w:t>
      </w:r>
      <w:r>
        <w:rPr>
          <w:rFonts w:ascii="Times New Roman" w:hAnsi="Times New Roman"/>
          <w:sz w:val="28"/>
          <w:szCs w:val="28"/>
        </w:rPr>
        <w:t xml:space="preserve"> является неотъемлемой частью Договора, вступает в силу с момента подписания, распространяет своё действие на отношения сторон по Договору с 01.07.2015 г.</w:t>
      </w:r>
    </w:p>
    <w:p w:rsidR="00E64F8F" w:rsidRDefault="00E64F8F" w:rsidP="00E64F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E64F8F" w:rsidRDefault="00E64F8F" w:rsidP="00E64F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</w:t>
      </w:r>
      <w:r w:rsidR="00F91E21">
        <w:rPr>
          <w:rFonts w:ascii="Times New Roman" w:hAnsi="Times New Roman"/>
          <w:sz w:val="28"/>
          <w:szCs w:val="28"/>
        </w:rPr>
        <w:t>щее Дополнительное соглашение №7</w:t>
      </w:r>
      <w:r>
        <w:rPr>
          <w:rFonts w:ascii="Times New Roman" w:hAnsi="Times New Roman"/>
          <w:sz w:val="28"/>
          <w:szCs w:val="28"/>
        </w:rPr>
        <w:t xml:space="preserve"> составлено в двух экземплярах, имеющих равную юридическую силу, по одному для каждой из Сторон.</w:t>
      </w:r>
    </w:p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64F8F" w:rsidRDefault="00E64F8F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64F8F" w:rsidRDefault="00E64F8F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B716C" w:rsidRDefault="001B716C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B716C" w:rsidRDefault="001B716C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B716C" w:rsidRDefault="001B716C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8"/>
        <w:gridCol w:w="4785"/>
      </w:tblGrid>
      <w:tr w:rsidR="008C5451" w:rsidTr="008C5451">
        <w:tc>
          <w:tcPr>
            <w:tcW w:w="4678" w:type="dxa"/>
          </w:tcPr>
          <w:p w:rsidR="008C5451" w:rsidRP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Управляющая организация:</w:t>
            </w:r>
          </w:p>
          <w:p w:rsidR="008C5451" w:rsidRP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ГК «ТНС </w:t>
            </w:r>
            <w:proofErr w:type="spellStart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7705541227/КПП 770201001 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1137746456231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E965B8" w:rsidRDefault="00E965B8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127051, Российская Федерация,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19 стр. 2</w:t>
            </w:r>
          </w:p>
          <w:p w:rsidR="002C2EFB" w:rsidRDefault="00C94E83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40702810801300003914 </w:t>
            </w:r>
          </w:p>
          <w:p w:rsidR="002C2EFB" w:rsidRDefault="00C94E83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C5451">
              <w:rPr>
                <w:rFonts w:ascii="Times New Roman" w:hAnsi="Times New Roman" w:cs="Times New Roman"/>
                <w:sz w:val="28"/>
                <w:szCs w:val="28"/>
              </w:rPr>
              <w:t xml:space="preserve">АО «Альфа-Банк» г. Москва, 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30101810200000000593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044525593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E21" w:rsidRDefault="00F91E2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ГК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8F" w:rsidRDefault="00E64F8F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8F" w:rsidRDefault="00E64F8F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Д. А. Аржанов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М.П.</w:t>
            </w:r>
          </w:p>
          <w:p w:rsidR="008C5451" w:rsidRDefault="008C5451" w:rsidP="002C2EFB">
            <w:pPr>
              <w:pStyle w:val="a3"/>
              <w:ind w:left="0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C5451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Общество:</w:t>
            </w:r>
          </w:p>
          <w:p w:rsidR="008C5451" w:rsidRP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ПАО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ТНС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6DD7">
              <w:rPr>
                <w:rFonts w:ascii="Times New Roman" w:hAnsi="Times New Roman" w:cs="Times New Roman"/>
                <w:b/>
                <w:sz w:val="28"/>
                <w:szCs w:val="28"/>
              </w:rPr>
              <w:t>Ростов-на-Дону</w:t>
            </w:r>
            <w:r w:rsidRPr="008C54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6DD7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6168002922/КПП 615250001</w:t>
            </w:r>
          </w:p>
          <w:p w:rsidR="008C5451" w:rsidRDefault="00046DD7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1056164000023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E965B8" w:rsidRDefault="00F91E2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21">
              <w:rPr>
                <w:rFonts w:ascii="Times New Roman" w:hAnsi="Times New Roman" w:cs="Times New Roman"/>
                <w:sz w:val="28"/>
                <w:szCs w:val="28"/>
              </w:rPr>
              <w:t>344022</w:t>
            </w:r>
            <w:r w:rsidR="00E965B8">
              <w:rPr>
                <w:rFonts w:ascii="Times New Roman" w:hAnsi="Times New Roman" w:cs="Times New Roman"/>
                <w:sz w:val="28"/>
                <w:szCs w:val="28"/>
              </w:rPr>
              <w:t xml:space="preserve">, Российская Федерация, </w:t>
            </w:r>
          </w:p>
          <w:p w:rsidR="00F91E21" w:rsidRDefault="00F91E2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21">
              <w:rPr>
                <w:rFonts w:ascii="Times New Roman" w:hAnsi="Times New Roman" w:cs="Times New Roman"/>
                <w:sz w:val="28"/>
                <w:szCs w:val="28"/>
              </w:rPr>
              <w:t xml:space="preserve">г. Ростов-на-Дону, пер. Журавлева,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91E2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>40702810426000000409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 xml:space="preserve">филиале «Ростовский»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«Альфа-Банк» г. Москва к/с 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>301018</w:t>
            </w:r>
            <w:r w:rsidR="009B6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>0500000000207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>046015207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F8F" w:rsidRDefault="00E64F8F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716C" w:rsidRDefault="00E64F8F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генерального директора ПАО ГК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управляющий директор ПАО «ТНС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Ростов-на-Дону» </w:t>
            </w:r>
          </w:p>
          <w:p w:rsidR="00EC0F5A" w:rsidRDefault="00EC0F5A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046DD7">
              <w:rPr>
                <w:rFonts w:ascii="Times New Roman" w:hAnsi="Times New Roman" w:cs="Times New Roman"/>
                <w:sz w:val="28"/>
                <w:szCs w:val="28"/>
              </w:rPr>
              <w:t>Д. В. Жукова</w:t>
            </w: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51" w:rsidRDefault="008C5451" w:rsidP="008C54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М. П.</w:t>
            </w:r>
          </w:p>
        </w:tc>
      </w:tr>
    </w:tbl>
    <w:p w:rsidR="008C5451" w:rsidRDefault="008C5451" w:rsidP="008C5451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8C5451" w:rsidSect="009C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15AD"/>
    <w:multiLevelType w:val="hybridMultilevel"/>
    <w:tmpl w:val="C7745FAC"/>
    <w:lvl w:ilvl="0" w:tplc="F2E25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451"/>
    <w:rsid w:val="00001F4F"/>
    <w:rsid w:val="00046DD7"/>
    <w:rsid w:val="001B716C"/>
    <w:rsid w:val="002B46C0"/>
    <w:rsid w:val="002C2EFB"/>
    <w:rsid w:val="00362519"/>
    <w:rsid w:val="00385A75"/>
    <w:rsid w:val="00505042"/>
    <w:rsid w:val="0051409D"/>
    <w:rsid w:val="005823C2"/>
    <w:rsid w:val="00585C36"/>
    <w:rsid w:val="006B0B37"/>
    <w:rsid w:val="006F7C80"/>
    <w:rsid w:val="00702E07"/>
    <w:rsid w:val="00890F46"/>
    <w:rsid w:val="008C5451"/>
    <w:rsid w:val="009B6D46"/>
    <w:rsid w:val="009C0DB7"/>
    <w:rsid w:val="00C05599"/>
    <w:rsid w:val="00C94E83"/>
    <w:rsid w:val="00CC5B7B"/>
    <w:rsid w:val="00DB4641"/>
    <w:rsid w:val="00E64F8F"/>
    <w:rsid w:val="00E965B8"/>
    <w:rsid w:val="00EC0F5A"/>
    <w:rsid w:val="00F9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5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C545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4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5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542</Words>
  <Characters>3092</Characters>
  <Application>Microsoft Office Word</Application>
  <DocSecurity>0</DocSecurity>
  <Lines>25</Lines>
  <Paragraphs>7</Paragraphs>
  <ScaleCrop>false</ScaleCrop>
  <Company>DG Win&amp;Soft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Skobelev</dc:creator>
  <cp:lastModifiedBy>stepanov_a</cp:lastModifiedBy>
  <cp:revision>12</cp:revision>
  <cp:lastPrinted>2015-08-14T12:38:00Z</cp:lastPrinted>
  <dcterms:created xsi:type="dcterms:W3CDTF">2015-08-11T11:19:00Z</dcterms:created>
  <dcterms:modified xsi:type="dcterms:W3CDTF">2015-08-14T12:40:00Z</dcterms:modified>
</cp:coreProperties>
</file>