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F3" w:rsidRDefault="00C170F3" w:rsidP="0013716F">
      <w:pPr>
        <w:ind w:firstLine="567"/>
        <w:jc w:val="center"/>
        <w:rPr>
          <w:rFonts w:ascii="Arial" w:hAnsi="Arial"/>
          <w:b/>
          <w:sz w:val="22"/>
          <w:szCs w:val="22"/>
        </w:rPr>
      </w:pPr>
    </w:p>
    <w:p w:rsidR="0013716F" w:rsidRPr="00D605B2" w:rsidRDefault="0013716F" w:rsidP="0013716F">
      <w:pPr>
        <w:ind w:firstLine="567"/>
        <w:jc w:val="center"/>
        <w:rPr>
          <w:rFonts w:ascii="Arial" w:hAnsi="Arial"/>
          <w:b/>
          <w:sz w:val="22"/>
          <w:szCs w:val="22"/>
        </w:rPr>
      </w:pPr>
      <w:r w:rsidRPr="00D605B2">
        <w:rPr>
          <w:rFonts w:ascii="Arial" w:hAnsi="Arial"/>
          <w:b/>
          <w:sz w:val="22"/>
          <w:szCs w:val="22"/>
        </w:rPr>
        <w:t>Уведомление о проведении годового общего собрания акционеров     Открытое акционерное общество «</w:t>
      </w:r>
      <w:proofErr w:type="spellStart"/>
      <w:r w:rsidRPr="00D605B2">
        <w:rPr>
          <w:rFonts w:ascii="Arial" w:hAnsi="Arial"/>
          <w:b/>
          <w:sz w:val="22"/>
          <w:szCs w:val="22"/>
        </w:rPr>
        <w:t>Ермак-инвест</w:t>
      </w:r>
      <w:proofErr w:type="spellEnd"/>
      <w:r w:rsidRPr="00D605B2">
        <w:rPr>
          <w:rFonts w:ascii="Arial" w:hAnsi="Arial"/>
          <w:b/>
          <w:sz w:val="22"/>
          <w:szCs w:val="22"/>
        </w:rPr>
        <w:t>»</w:t>
      </w:r>
    </w:p>
    <w:p w:rsidR="0013716F" w:rsidRPr="0013716F" w:rsidRDefault="0013716F" w:rsidP="0013716F">
      <w:pPr>
        <w:ind w:firstLine="142"/>
        <w:jc w:val="center"/>
        <w:rPr>
          <w:sz w:val="22"/>
          <w:szCs w:val="22"/>
        </w:rPr>
      </w:pPr>
      <w:r w:rsidRPr="0013716F">
        <w:rPr>
          <w:sz w:val="22"/>
          <w:szCs w:val="22"/>
        </w:rPr>
        <w:t>Местонахождение общества: г</w:t>
      </w:r>
      <w:proofErr w:type="gramStart"/>
      <w:r w:rsidRPr="0013716F">
        <w:rPr>
          <w:sz w:val="22"/>
          <w:szCs w:val="22"/>
        </w:rPr>
        <w:t>.Н</w:t>
      </w:r>
      <w:proofErr w:type="gramEnd"/>
      <w:r w:rsidRPr="0013716F">
        <w:rPr>
          <w:sz w:val="22"/>
          <w:szCs w:val="22"/>
        </w:rPr>
        <w:t>овосибирск, ул. Октябрьская, 34</w:t>
      </w:r>
    </w:p>
    <w:p w:rsidR="0013716F" w:rsidRPr="0013716F" w:rsidRDefault="0013716F" w:rsidP="0013716F">
      <w:pPr>
        <w:jc w:val="center"/>
        <w:rPr>
          <w:rFonts w:ascii="Arial" w:hAnsi="Arial"/>
          <w:b/>
          <w:sz w:val="22"/>
          <w:szCs w:val="22"/>
        </w:rPr>
      </w:pPr>
    </w:p>
    <w:p w:rsidR="0013716F" w:rsidRPr="0013716F" w:rsidRDefault="0013716F" w:rsidP="0013716F">
      <w:pPr>
        <w:ind w:firstLine="567"/>
        <w:jc w:val="center"/>
        <w:rPr>
          <w:rFonts w:ascii="Arial" w:hAnsi="Arial"/>
          <w:b/>
          <w:sz w:val="22"/>
          <w:szCs w:val="22"/>
        </w:rPr>
      </w:pPr>
      <w:r w:rsidRPr="0013716F">
        <w:rPr>
          <w:rFonts w:ascii="Arial" w:hAnsi="Arial"/>
          <w:b/>
          <w:sz w:val="22"/>
          <w:szCs w:val="22"/>
        </w:rPr>
        <w:t>Уважаемый акционер!</w:t>
      </w:r>
    </w:p>
    <w:p w:rsidR="0013716F" w:rsidRPr="0013716F" w:rsidRDefault="0013716F" w:rsidP="0013716F">
      <w:pPr>
        <w:ind w:firstLine="567"/>
        <w:jc w:val="both"/>
        <w:rPr>
          <w:sz w:val="22"/>
          <w:szCs w:val="22"/>
        </w:rPr>
      </w:pPr>
      <w:r w:rsidRPr="0013716F">
        <w:rPr>
          <w:sz w:val="22"/>
          <w:szCs w:val="22"/>
        </w:rPr>
        <w:t>Сообщаем Вам о проведении годового общего собрания акционеров ОАО «</w:t>
      </w:r>
      <w:proofErr w:type="spellStart"/>
      <w:r w:rsidRPr="0013716F">
        <w:rPr>
          <w:sz w:val="22"/>
          <w:szCs w:val="22"/>
        </w:rPr>
        <w:t>Ермак-инвест</w:t>
      </w:r>
      <w:proofErr w:type="spellEnd"/>
      <w:r w:rsidRPr="0013716F">
        <w:rPr>
          <w:sz w:val="22"/>
          <w:szCs w:val="22"/>
        </w:rPr>
        <w:t>» в форме совместного присутствия «</w:t>
      </w:r>
      <w:r w:rsidR="003C4D3A">
        <w:rPr>
          <w:sz w:val="22"/>
          <w:szCs w:val="22"/>
        </w:rPr>
        <w:t>23</w:t>
      </w:r>
      <w:r w:rsidRPr="0013716F">
        <w:rPr>
          <w:sz w:val="22"/>
          <w:szCs w:val="22"/>
        </w:rPr>
        <w:t xml:space="preserve">» </w:t>
      </w:r>
      <w:r w:rsidR="00D55B58">
        <w:rPr>
          <w:sz w:val="22"/>
          <w:szCs w:val="22"/>
        </w:rPr>
        <w:t>июня</w:t>
      </w:r>
      <w:r w:rsidRPr="0013716F">
        <w:rPr>
          <w:sz w:val="22"/>
          <w:szCs w:val="22"/>
        </w:rPr>
        <w:t xml:space="preserve"> 201</w:t>
      </w:r>
      <w:r w:rsidR="003C4D3A">
        <w:rPr>
          <w:sz w:val="22"/>
          <w:szCs w:val="22"/>
        </w:rPr>
        <w:t>5</w:t>
      </w:r>
      <w:r w:rsidRPr="0013716F">
        <w:rPr>
          <w:sz w:val="22"/>
          <w:szCs w:val="22"/>
        </w:rPr>
        <w:t xml:space="preserve"> года </w:t>
      </w:r>
      <w:r w:rsidR="003C4D3A">
        <w:rPr>
          <w:sz w:val="22"/>
          <w:szCs w:val="22"/>
        </w:rPr>
        <w:t>по местонахождения Общества</w:t>
      </w:r>
      <w:r w:rsidRPr="0013716F">
        <w:rPr>
          <w:sz w:val="22"/>
          <w:szCs w:val="22"/>
        </w:rPr>
        <w:t xml:space="preserve"> по адресу:    г. Новосибирск,  ул. </w:t>
      </w:r>
      <w:proofErr w:type="gramStart"/>
      <w:r w:rsidR="003C4D3A">
        <w:rPr>
          <w:sz w:val="22"/>
          <w:szCs w:val="22"/>
        </w:rPr>
        <w:t>Октябрьская</w:t>
      </w:r>
      <w:proofErr w:type="gramEnd"/>
      <w:r w:rsidR="003C4D3A">
        <w:rPr>
          <w:sz w:val="22"/>
          <w:szCs w:val="22"/>
        </w:rPr>
        <w:t>, 34</w:t>
      </w:r>
    </w:p>
    <w:p w:rsidR="0013716F" w:rsidRPr="0013716F" w:rsidRDefault="0013716F" w:rsidP="0013716F">
      <w:pPr>
        <w:jc w:val="center"/>
        <w:rPr>
          <w:b/>
          <w:sz w:val="22"/>
          <w:szCs w:val="22"/>
        </w:rPr>
      </w:pPr>
      <w:r w:rsidRPr="0013716F">
        <w:rPr>
          <w:b/>
          <w:sz w:val="22"/>
          <w:szCs w:val="22"/>
        </w:rPr>
        <w:t xml:space="preserve"> </w:t>
      </w:r>
    </w:p>
    <w:p w:rsidR="0013716F" w:rsidRPr="00C170F3" w:rsidRDefault="0013716F" w:rsidP="00C170F3">
      <w:pPr>
        <w:ind w:firstLine="567"/>
        <w:jc w:val="both"/>
        <w:rPr>
          <w:b/>
          <w:sz w:val="22"/>
          <w:szCs w:val="22"/>
        </w:rPr>
      </w:pPr>
      <w:r w:rsidRPr="00C170F3">
        <w:rPr>
          <w:b/>
          <w:sz w:val="22"/>
          <w:szCs w:val="22"/>
        </w:rPr>
        <w:t>Повестка дня:</w:t>
      </w:r>
    </w:p>
    <w:p w:rsidR="0013716F" w:rsidRPr="00C170F3" w:rsidRDefault="0013716F" w:rsidP="00C170F3">
      <w:pPr>
        <w:ind w:firstLine="567"/>
        <w:jc w:val="both"/>
        <w:rPr>
          <w:sz w:val="22"/>
          <w:szCs w:val="22"/>
        </w:rPr>
      </w:pPr>
    </w:p>
    <w:p w:rsidR="000B3F52" w:rsidRPr="000B3F52" w:rsidRDefault="000B3F52" w:rsidP="000B3F52">
      <w:pPr>
        <w:ind w:firstLine="567"/>
        <w:jc w:val="both"/>
        <w:rPr>
          <w:sz w:val="22"/>
          <w:szCs w:val="22"/>
        </w:rPr>
      </w:pPr>
      <w:r w:rsidRPr="000B3F52">
        <w:rPr>
          <w:sz w:val="22"/>
          <w:szCs w:val="22"/>
        </w:rPr>
        <w:t>1. Утверждение годового отчета Общества, годовой бухгалтерской отчетности, в том числе отчета о прибылях  и убытках  Общества,  распределение прибыли  по результатам финансового года.</w:t>
      </w:r>
    </w:p>
    <w:p w:rsidR="000B3F52" w:rsidRPr="000B3F52" w:rsidRDefault="000B3F52" w:rsidP="000B3F52">
      <w:pPr>
        <w:ind w:firstLine="567"/>
        <w:jc w:val="both"/>
        <w:rPr>
          <w:sz w:val="22"/>
          <w:szCs w:val="22"/>
        </w:rPr>
      </w:pPr>
      <w:r w:rsidRPr="000B3F52">
        <w:rPr>
          <w:sz w:val="22"/>
          <w:szCs w:val="22"/>
        </w:rPr>
        <w:t>2. Избрание ревизионной комиссии (ревизора) Общества.</w:t>
      </w:r>
    </w:p>
    <w:p w:rsidR="000B3F52" w:rsidRPr="000B3F52" w:rsidRDefault="000B3F52" w:rsidP="000B3F52">
      <w:pPr>
        <w:ind w:firstLine="567"/>
        <w:jc w:val="both"/>
        <w:rPr>
          <w:sz w:val="22"/>
          <w:szCs w:val="22"/>
        </w:rPr>
      </w:pPr>
      <w:r w:rsidRPr="000B3F52">
        <w:rPr>
          <w:sz w:val="22"/>
          <w:szCs w:val="22"/>
        </w:rPr>
        <w:t>3. Утверждение  аудитора Общества.</w:t>
      </w:r>
    </w:p>
    <w:p w:rsidR="000B3F52" w:rsidRPr="000B3F52" w:rsidRDefault="000B3F52" w:rsidP="000B3F52">
      <w:pPr>
        <w:ind w:firstLine="567"/>
        <w:jc w:val="both"/>
        <w:rPr>
          <w:sz w:val="22"/>
          <w:szCs w:val="22"/>
        </w:rPr>
      </w:pPr>
      <w:r w:rsidRPr="000B3F52">
        <w:rPr>
          <w:sz w:val="22"/>
          <w:szCs w:val="22"/>
        </w:rPr>
        <w:t>4. Избрание Наблюдательного совета Общества.</w:t>
      </w:r>
    </w:p>
    <w:p w:rsidR="000B3F52" w:rsidRPr="000B3F52" w:rsidRDefault="000B3F52" w:rsidP="000B3F52">
      <w:pPr>
        <w:ind w:firstLine="567"/>
        <w:jc w:val="both"/>
        <w:rPr>
          <w:sz w:val="22"/>
          <w:szCs w:val="22"/>
        </w:rPr>
      </w:pPr>
      <w:r w:rsidRPr="000B3F52">
        <w:rPr>
          <w:sz w:val="22"/>
          <w:szCs w:val="22"/>
        </w:rPr>
        <w:t>5. Утверждение  изменений и дополнений в Устав Общества</w:t>
      </w:r>
    </w:p>
    <w:p w:rsidR="0013716F" w:rsidRPr="0013716F" w:rsidRDefault="0013716F" w:rsidP="00C170F3">
      <w:pPr>
        <w:ind w:firstLine="567"/>
        <w:jc w:val="both"/>
        <w:rPr>
          <w:sz w:val="22"/>
          <w:szCs w:val="22"/>
        </w:rPr>
      </w:pPr>
    </w:p>
    <w:p w:rsidR="0013716F" w:rsidRPr="0013716F" w:rsidRDefault="0013716F" w:rsidP="00C170F3">
      <w:pPr>
        <w:ind w:firstLine="567"/>
        <w:jc w:val="both"/>
        <w:rPr>
          <w:sz w:val="22"/>
          <w:szCs w:val="22"/>
        </w:rPr>
      </w:pPr>
      <w:r w:rsidRPr="0013716F">
        <w:rPr>
          <w:sz w:val="22"/>
          <w:szCs w:val="22"/>
        </w:rPr>
        <w:t>Начало собрания  в 1</w:t>
      </w:r>
      <w:r w:rsidR="003C4D3A">
        <w:rPr>
          <w:sz w:val="22"/>
          <w:szCs w:val="22"/>
        </w:rPr>
        <w:t>5</w:t>
      </w:r>
      <w:r w:rsidRPr="0013716F">
        <w:rPr>
          <w:sz w:val="22"/>
          <w:szCs w:val="22"/>
        </w:rPr>
        <w:t xml:space="preserve">.00 часов.                            </w:t>
      </w:r>
    </w:p>
    <w:p w:rsidR="0013716F" w:rsidRPr="0013716F" w:rsidRDefault="0013716F" w:rsidP="00C170F3">
      <w:pPr>
        <w:ind w:firstLine="567"/>
        <w:jc w:val="both"/>
        <w:rPr>
          <w:sz w:val="22"/>
          <w:szCs w:val="22"/>
        </w:rPr>
      </w:pPr>
      <w:r w:rsidRPr="0013716F">
        <w:rPr>
          <w:sz w:val="22"/>
          <w:szCs w:val="22"/>
        </w:rPr>
        <w:t>Начало регистрации лиц, участвующих в годовом общем  собрании акционеров в  1</w:t>
      </w:r>
      <w:r w:rsidR="003C4D3A">
        <w:rPr>
          <w:sz w:val="22"/>
          <w:szCs w:val="22"/>
        </w:rPr>
        <w:t>4</w:t>
      </w:r>
      <w:r w:rsidRPr="0013716F">
        <w:rPr>
          <w:sz w:val="22"/>
          <w:szCs w:val="22"/>
        </w:rPr>
        <w:t>.30 часов.</w:t>
      </w:r>
    </w:p>
    <w:p w:rsidR="0013716F" w:rsidRPr="0013716F" w:rsidRDefault="0013716F" w:rsidP="0013716F">
      <w:pPr>
        <w:ind w:firstLine="567"/>
        <w:jc w:val="both"/>
        <w:rPr>
          <w:sz w:val="22"/>
          <w:szCs w:val="22"/>
        </w:rPr>
      </w:pPr>
      <w:r w:rsidRPr="0013716F">
        <w:rPr>
          <w:sz w:val="22"/>
          <w:szCs w:val="22"/>
        </w:rPr>
        <w:t xml:space="preserve">При себе иметь паспорт, для представителя акционера - надлежащим образом оформленную доверенность и (или) документы, подтверждающие право действовать от имени акционера без доверенности. </w:t>
      </w:r>
    </w:p>
    <w:p w:rsidR="0013716F" w:rsidRPr="00C170F3" w:rsidRDefault="0013716F" w:rsidP="00C170F3">
      <w:pPr>
        <w:ind w:firstLine="567"/>
        <w:jc w:val="both"/>
        <w:rPr>
          <w:sz w:val="22"/>
          <w:szCs w:val="22"/>
        </w:rPr>
      </w:pPr>
      <w:r w:rsidRPr="00C170F3">
        <w:rPr>
          <w:sz w:val="22"/>
          <w:szCs w:val="22"/>
        </w:rPr>
        <w:t xml:space="preserve">Список </w:t>
      </w:r>
      <w:proofErr w:type="gramStart"/>
      <w:r w:rsidRPr="00C170F3">
        <w:rPr>
          <w:sz w:val="22"/>
          <w:szCs w:val="22"/>
        </w:rPr>
        <w:t>лиц, имеющих участвовать в общем годовом собрании акционеров составляется</w:t>
      </w:r>
      <w:proofErr w:type="gramEnd"/>
      <w:r w:rsidRPr="00C170F3">
        <w:rPr>
          <w:sz w:val="22"/>
          <w:szCs w:val="22"/>
        </w:rPr>
        <w:t xml:space="preserve"> по состоянию на  </w:t>
      </w:r>
      <w:r w:rsidR="0077100D">
        <w:rPr>
          <w:sz w:val="22"/>
          <w:szCs w:val="22"/>
        </w:rPr>
        <w:t>06</w:t>
      </w:r>
      <w:r w:rsidRPr="00C170F3">
        <w:rPr>
          <w:sz w:val="22"/>
          <w:szCs w:val="22"/>
        </w:rPr>
        <w:t xml:space="preserve"> </w:t>
      </w:r>
      <w:r w:rsidR="0077100D">
        <w:rPr>
          <w:sz w:val="22"/>
          <w:szCs w:val="22"/>
        </w:rPr>
        <w:t>мая</w:t>
      </w:r>
      <w:r w:rsidRPr="00C170F3">
        <w:rPr>
          <w:sz w:val="22"/>
          <w:szCs w:val="22"/>
        </w:rPr>
        <w:t xml:space="preserve"> 201</w:t>
      </w:r>
      <w:r w:rsidR="003C4D3A">
        <w:rPr>
          <w:sz w:val="22"/>
          <w:szCs w:val="22"/>
        </w:rPr>
        <w:t>5</w:t>
      </w:r>
      <w:r w:rsidRPr="00C170F3">
        <w:rPr>
          <w:sz w:val="22"/>
          <w:szCs w:val="22"/>
        </w:rPr>
        <w:t xml:space="preserve"> г.</w:t>
      </w:r>
    </w:p>
    <w:p w:rsidR="0013716F" w:rsidRPr="00C170F3" w:rsidRDefault="0013716F" w:rsidP="0013716F">
      <w:pPr>
        <w:ind w:firstLine="567"/>
        <w:jc w:val="both"/>
        <w:rPr>
          <w:sz w:val="22"/>
          <w:szCs w:val="22"/>
        </w:rPr>
      </w:pPr>
    </w:p>
    <w:p w:rsidR="0013716F" w:rsidRPr="0013716F" w:rsidRDefault="0013716F" w:rsidP="0013716F">
      <w:pPr>
        <w:ind w:firstLine="567"/>
        <w:jc w:val="both"/>
        <w:rPr>
          <w:sz w:val="22"/>
          <w:szCs w:val="22"/>
        </w:rPr>
      </w:pPr>
      <w:proofErr w:type="gramStart"/>
      <w:r w:rsidRPr="0013716F">
        <w:rPr>
          <w:sz w:val="22"/>
          <w:szCs w:val="22"/>
        </w:rPr>
        <w:t>С информацией (материалами), подлежащей представлению при подготовке  к  проведению общего годового собрания акционеров, лица, имеющие право участвовать в общем годовом собрании акционеров, могут ознакомиться  в течение 20 дней до проведения собрания у регистратора - ОАО “Сибирский реестр”  по адресу: г. Новосибирск, пр.К.Маркса, д.30, 6 этаж, а также по месту нахождения эмитента</w:t>
      </w:r>
      <w:proofErr w:type="gramEnd"/>
    </w:p>
    <w:p w:rsidR="0013716F" w:rsidRPr="0013716F" w:rsidRDefault="0013716F" w:rsidP="0013716F">
      <w:pPr>
        <w:ind w:firstLine="567"/>
        <w:jc w:val="both"/>
        <w:rPr>
          <w:sz w:val="22"/>
          <w:szCs w:val="22"/>
        </w:rPr>
      </w:pPr>
      <w:r w:rsidRPr="0013716F">
        <w:rPr>
          <w:sz w:val="22"/>
          <w:szCs w:val="22"/>
        </w:rPr>
        <w:t>Почтовый адрес, по которому могут, а  в   случаях, предусмотренных федеральным законом, - должны  направляться   заполненные бюллетени для голосования: 630087,  г. Новосибирск, пр.К.Маркса,  д.30 , а/я 67, ОАО “Сибирский реестр”.</w:t>
      </w:r>
    </w:p>
    <w:p w:rsidR="0013716F" w:rsidRPr="0013716F" w:rsidRDefault="0013716F" w:rsidP="0013716F">
      <w:pPr>
        <w:ind w:firstLine="567"/>
        <w:jc w:val="both"/>
        <w:rPr>
          <w:sz w:val="22"/>
          <w:szCs w:val="22"/>
        </w:rPr>
      </w:pPr>
      <w:r w:rsidRPr="0013716F">
        <w:rPr>
          <w:sz w:val="22"/>
          <w:szCs w:val="22"/>
        </w:rPr>
        <w:t xml:space="preserve">                                                                                                 </w:t>
      </w:r>
    </w:p>
    <w:p w:rsidR="0013716F" w:rsidRDefault="0013716F" w:rsidP="0013716F">
      <w:pPr>
        <w:ind w:firstLine="567"/>
        <w:jc w:val="both"/>
        <w:rPr>
          <w:sz w:val="22"/>
          <w:szCs w:val="22"/>
        </w:rPr>
      </w:pPr>
      <w:r w:rsidRPr="0013716F">
        <w:rPr>
          <w:sz w:val="22"/>
          <w:szCs w:val="22"/>
        </w:rPr>
        <w:t xml:space="preserve">                                                                      Наблюдательный Совет Общества</w:t>
      </w:r>
    </w:p>
    <w:p w:rsidR="00707F75" w:rsidRDefault="00707F75" w:rsidP="0013716F">
      <w:pPr>
        <w:ind w:firstLine="567"/>
        <w:jc w:val="both"/>
        <w:rPr>
          <w:sz w:val="22"/>
          <w:szCs w:val="22"/>
        </w:rPr>
      </w:pPr>
    </w:p>
    <w:p w:rsidR="002F3710" w:rsidRPr="00B72D43" w:rsidRDefault="002F3710" w:rsidP="0013716F">
      <w:pPr>
        <w:ind w:firstLine="567"/>
        <w:jc w:val="both"/>
        <w:rPr>
          <w:b/>
          <w:sz w:val="22"/>
          <w:szCs w:val="22"/>
        </w:rPr>
      </w:pPr>
      <w:r w:rsidRPr="00B72D43">
        <w:rPr>
          <w:b/>
          <w:sz w:val="22"/>
          <w:szCs w:val="22"/>
        </w:rPr>
        <w:t xml:space="preserve">Вопросы </w:t>
      </w:r>
      <w:proofErr w:type="gramStart"/>
      <w:r w:rsidRPr="00B72D43">
        <w:rPr>
          <w:b/>
          <w:sz w:val="22"/>
          <w:szCs w:val="22"/>
        </w:rPr>
        <w:t>повестки дня</w:t>
      </w:r>
      <w:r w:rsidR="00576E21" w:rsidRPr="00B72D43">
        <w:rPr>
          <w:b/>
          <w:sz w:val="22"/>
          <w:szCs w:val="22"/>
        </w:rPr>
        <w:t xml:space="preserve"> собрания </w:t>
      </w:r>
      <w:r w:rsidR="00B72D43">
        <w:rPr>
          <w:b/>
          <w:sz w:val="22"/>
          <w:szCs w:val="22"/>
        </w:rPr>
        <w:t xml:space="preserve">годового общего собрания </w:t>
      </w:r>
      <w:r w:rsidR="00576E21" w:rsidRPr="00B72D43">
        <w:rPr>
          <w:b/>
          <w:sz w:val="22"/>
          <w:szCs w:val="22"/>
        </w:rPr>
        <w:t>акционеров</w:t>
      </w:r>
      <w:proofErr w:type="gramEnd"/>
    </w:p>
    <w:p w:rsidR="00707F75" w:rsidRPr="00B72D43" w:rsidRDefault="00707F75" w:rsidP="00707F75">
      <w:pPr>
        <w:pStyle w:val="a7"/>
        <w:numPr>
          <w:ilvl w:val="0"/>
          <w:numId w:val="3"/>
        </w:numPr>
        <w:jc w:val="both"/>
        <w:rPr>
          <w:sz w:val="22"/>
          <w:szCs w:val="22"/>
        </w:rPr>
      </w:pPr>
      <w:r w:rsidRPr="00B72D43">
        <w:rPr>
          <w:sz w:val="22"/>
          <w:szCs w:val="22"/>
        </w:rPr>
        <w:t>Утверждение годового отчета Общества, годовой бухгалтерской отчетности, в</w:t>
      </w:r>
      <w:r w:rsidRPr="00707F75">
        <w:rPr>
          <w:b/>
          <w:sz w:val="22"/>
          <w:szCs w:val="22"/>
        </w:rPr>
        <w:t xml:space="preserve"> </w:t>
      </w:r>
      <w:r w:rsidRPr="00B72D43">
        <w:rPr>
          <w:sz w:val="22"/>
          <w:szCs w:val="22"/>
        </w:rPr>
        <w:t>том числе отчета о прибылях  и убытках  Общества,  распределение прибыли  по результатам финансового года.</w:t>
      </w:r>
    </w:p>
    <w:p w:rsidR="00707F75" w:rsidRPr="00B72D43" w:rsidRDefault="00707F75" w:rsidP="00707F75">
      <w:pPr>
        <w:pStyle w:val="a7"/>
        <w:numPr>
          <w:ilvl w:val="0"/>
          <w:numId w:val="3"/>
        </w:numPr>
        <w:jc w:val="both"/>
        <w:rPr>
          <w:sz w:val="22"/>
          <w:szCs w:val="22"/>
        </w:rPr>
      </w:pPr>
      <w:r w:rsidRPr="00B72D43">
        <w:rPr>
          <w:sz w:val="22"/>
          <w:szCs w:val="22"/>
        </w:rPr>
        <w:t>Избрание ревизионной комиссии (ревизора) Общества.</w:t>
      </w:r>
    </w:p>
    <w:p w:rsidR="00707F75" w:rsidRPr="00B72D43" w:rsidRDefault="00707F75" w:rsidP="00707F75">
      <w:pPr>
        <w:pStyle w:val="a3"/>
        <w:numPr>
          <w:ilvl w:val="0"/>
          <w:numId w:val="3"/>
        </w:numPr>
        <w:rPr>
          <w:i/>
          <w:sz w:val="22"/>
          <w:szCs w:val="22"/>
        </w:rPr>
      </w:pPr>
      <w:r w:rsidRPr="00B72D43">
        <w:rPr>
          <w:sz w:val="22"/>
          <w:szCs w:val="22"/>
        </w:rPr>
        <w:t>Утверждение аудитора Общества</w:t>
      </w:r>
    </w:p>
    <w:p w:rsidR="00707F75" w:rsidRPr="00B72D43" w:rsidRDefault="00707F75" w:rsidP="00707F75">
      <w:pPr>
        <w:pStyle w:val="a3"/>
        <w:numPr>
          <w:ilvl w:val="0"/>
          <w:numId w:val="3"/>
        </w:numPr>
        <w:rPr>
          <w:i/>
          <w:sz w:val="22"/>
          <w:szCs w:val="22"/>
        </w:rPr>
      </w:pPr>
      <w:r w:rsidRPr="00B72D43">
        <w:rPr>
          <w:szCs w:val="24"/>
        </w:rPr>
        <w:t>Избрание нового состава Наблюдательного            совета Общества</w:t>
      </w:r>
    </w:p>
    <w:p w:rsidR="00707F75" w:rsidRPr="00B72D43" w:rsidRDefault="00707F75" w:rsidP="00707F75">
      <w:pPr>
        <w:pStyle w:val="a7"/>
        <w:numPr>
          <w:ilvl w:val="0"/>
          <w:numId w:val="3"/>
        </w:numPr>
        <w:rPr>
          <w:i/>
          <w:sz w:val="22"/>
          <w:szCs w:val="22"/>
        </w:rPr>
      </w:pPr>
      <w:r w:rsidRPr="00B72D43">
        <w:rPr>
          <w:sz w:val="22"/>
          <w:szCs w:val="22"/>
        </w:rPr>
        <w:t xml:space="preserve"> Утверждение  изменений и дополнений в Устав Общества»</w:t>
      </w:r>
    </w:p>
    <w:p w:rsidR="00707F75" w:rsidRPr="00707F75" w:rsidRDefault="00707F75" w:rsidP="00707F75">
      <w:pPr>
        <w:pStyle w:val="a7"/>
        <w:ind w:left="1362"/>
        <w:jc w:val="both"/>
        <w:rPr>
          <w:sz w:val="22"/>
          <w:szCs w:val="22"/>
        </w:rPr>
      </w:pPr>
    </w:p>
    <w:p w:rsidR="00707F75" w:rsidRPr="00B72D43" w:rsidRDefault="00B72D43" w:rsidP="0013716F">
      <w:pPr>
        <w:ind w:firstLine="567"/>
        <w:jc w:val="both"/>
        <w:rPr>
          <w:b/>
          <w:sz w:val="22"/>
          <w:szCs w:val="22"/>
        </w:rPr>
      </w:pPr>
      <w:r w:rsidRPr="00B72D43">
        <w:rPr>
          <w:b/>
          <w:sz w:val="22"/>
          <w:szCs w:val="22"/>
        </w:rPr>
        <w:t>Формулировки проектов решений по вопросам повестки дня</w:t>
      </w:r>
    </w:p>
    <w:p w:rsidR="002F3710" w:rsidRPr="00B72D43" w:rsidRDefault="002F3710" w:rsidP="002F3710">
      <w:pPr>
        <w:pStyle w:val="a3"/>
        <w:ind w:firstLine="567"/>
        <w:rPr>
          <w:b/>
          <w:i/>
          <w:sz w:val="22"/>
          <w:szCs w:val="22"/>
        </w:rPr>
      </w:pPr>
      <w:r w:rsidRPr="00B72D43">
        <w:rPr>
          <w:b/>
          <w:i/>
          <w:sz w:val="22"/>
          <w:szCs w:val="22"/>
        </w:rPr>
        <w:t xml:space="preserve">Формулировка </w:t>
      </w:r>
      <w:r w:rsidR="00707F75" w:rsidRPr="00B72D43">
        <w:rPr>
          <w:b/>
          <w:i/>
          <w:sz w:val="22"/>
          <w:szCs w:val="22"/>
        </w:rPr>
        <w:t xml:space="preserve">проекта </w:t>
      </w:r>
      <w:r w:rsidRPr="00B72D43">
        <w:rPr>
          <w:b/>
          <w:i/>
          <w:sz w:val="22"/>
          <w:szCs w:val="22"/>
        </w:rPr>
        <w:t xml:space="preserve">решений по вопросу № 1 повестки дня: </w:t>
      </w:r>
    </w:p>
    <w:p w:rsidR="00707F75" w:rsidRDefault="00707F75" w:rsidP="002F3710">
      <w:pPr>
        <w:pStyle w:val="a3"/>
        <w:ind w:firstLine="567"/>
        <w:rPr>
          <w:sz w:val="22"/>
          <w:szCs w:val="22"/>
        </w:rPr>
      </w:pPr>
      <w:r w:rsidRPr="00DD0DFB">
        <w:rPr>
          <w:sz w:val="22"/>
          <w:szCs w:val="22"/>
        </w:rPr>
        <w:t xml:space="preserve">Утвердить годовой отчет Общества, годовую бухгалтерской отчетность, в том </w:t>
      </w:r>
      <w:proofErr w:type="gramStart"/>
      <w:r w:rsidRPr="00DD0DFB">
        <w:rPr>
          <w:sz w:val="22"/>
          <w:szCs w:val="22"/>
        </w:rPr>
        <w:t>числе</w:t>
      </w:r>
      <w:proofErr w:type="gramEnd"/>
      <w:r w:rsidRPr="00DD0DFB">
        <w:rPr>
          <w:sz w:val="22"/>
          <w:szCs w:val="22"/>
        </w:rPr>
        <w:t xml:space="preserve"> отчеты о прибылях  и убытках  Общества,  распределение прибыли  за 2014 год.</w:t>
      </w:r>
    </w:p>
    <w:p w:rsidR="00707F75" w:rsidRDefault="00707F75" w:rsidP="002F3710">
      <w:pPr>
        <w:pStyle w:val="a3"/>
        <w:ind w:firstLine="567"/>
        <w:rPr>
          <w:b/>
          <w:sz w:val="22"/>
          <w:szCs w:val="22"/>
        </w:rPr>
      </w:pPr>
    </w:p>
    <w:p w:rsidR="00707F75" w:rsidRPr="00B72D43" w:rsidRDefault="00707F75" w:rsidP="00707F75">
      <w:pPr>
        <w:pStyle w:val="a3"/>
        <w:ind w:firstLine="567"/>
        <w:rPr>
          <w:b/>
          <w:i/>
          <w:sz w:val="22"/>
          <w:szCs w:val="22"/>
        </w:rPr>
      </w:pPr>
      <w:r w:rsidRPr="00B72D43">
        <w:rPr>
          <w:b/>
          <w:i/>
          <w:sz w:val="22"/>
          <w:szCs w:val="22"/>
        </w:rPr>
        <w:t>Формулировка проекта решений по вопросу № 2 повестки дня:</w:t>
      </w:r>
    </w:p>
    <w:p w:rsidR="00707F75" w:rsidRPr="00DD0DFB" w:rsidRDefault="00707F75" w:rsidP="00707F75">
      <w:pPr>
        <w:pStyle w:val="a3"/>
        <w:ind w:firstLine="567"/>
        <w:rPr>
          <w:sz w:val="22"/>
          <w:szCs w:val="22"/>
        </w:rPr>
      </w:pPr>
      <w:r w:rsidRPr="00DD0DFB">
        <w:rPr>
          <w:b/>
          <w:sz w:val="22"/>
          <w:szCs w:val="22"/>
        </w:rPr>
        <w:t xml:space="preserve"> </w:t>
      </w:r>
      <w:r w:rsidRPr="00DD0DFB">
        <w:rPr>
          <w:sz w:val="22"/>
          <w:szCs w:val="22"/>
        </w:rPr>
        <w:t>Избрать ревизором</w:t>
      </w:r>
      <w:r>
        <w:rPr>
          <w:sz w:val="22"/>
          <w:szCs w:val="22"/>
        </w:rPr>
        <w:t xml:space="preserve"> Общества Кривошееву Галину Сергеевну.</w:t>
      </w:r>
      <w:r w:rsidRPr="00DD0DFB">
        <w:rPr>
          <w:sz w:val="22"/>
          <w:szCs w:val="22"/>
        </w:rPr>
        <w:t xml:space="preserve">      </w:t>
      </w:r>
    </w:p>
    <w:p w:rsidR="00707F75" w:rsidRDefault="00707F75" w:rsidP="00707F75">
      <w:pPr>
        <w:pStyle w:val="a3"/>
        <w:ind w:firstLine="567"/>
        <w:rPr>
          <w:b/>
          <w:sz w:val="22"/>
          <w:szCs w:val="22"/>
        </w:rPr>
      </w:pPr>
      <w:r w:rsidRPr="00DD0DFB">
        <w:rPr>
          <w:sz w:val="22"/>
          <w:szCs w:val="22"/>
        </w:rPr>
        <w:t xml:space="preserve">                                     </w:t>
      </w:r>
      <w:r>
        <w:rPr>
          <w:sz w:val="22"/>
          <w:szCs w:val="22"/>
        </w:rPr>
        <w:t xml:space="preserve">             </w:t>
      </w:r>
      <w:r w:rsidRPr="00DD0DFB">
        <w:rPr>
          <w:sz w:val="22"/>
          <w:szCs w:val="22"/>
        </w:rPr>
        <w:t xml:space="preserve"> </w:t>
      </w:r>
    </w:p>
    <w:p w:rsidR="00707F75" w:rsidRPr="00B72D43" w:rsidRDefault="00707F75" w:rsidP="00707F75">
      <w:pPr>
        <w:pStyle w:val="a3"/>
        <w:ind w:firstLine="567"/>
        <w:rPr>
          <w:b/>
          <w:i/>
          <w:sz w:val="22"/>
          <w:szCs w:val="22"/>
        </w:rPr>
      </w:pPr>
      <w:r w:rsidRPr="00B72D43">
        <w:rPr>
          <w:b/>
          <w:i/>
          <w:sz w:val="22"/>
          <w:szCs w:val="22"/>
        </w:rPr>
        <w:lastRenderedPageBreak/>
        <w:t xml:space="preserve">Формулировка проекта решений по вопросу № 3 повестки дня: </w:t>
      </w:r>
    </w:p>
    <w:p w:rsidR="00707F75" w:rsidRDefault="00707F75" w:rsidP="00707F75">
      <w:pPr>
        <w:pStyle w:val="a3"/>
        <w:ind w:firstLine="567"/>
        <w:rPr>
          <w:sz w:val="22"/>
          <w:szCs w:val="22"/>
        </w:rPr>
      </w:pPr>
      <w:r w:rsidRPr="00DD0DFB">
        <w:rPr>
          <w:sz w:val="22"/>
          <w:szCs w:val="22"/>
        </w:rPr>
        <w:t>Утвердить аудиторами Общества ООО «ЛИДЕР АУДИТ»,   ЗАО Консультационная группа «Баланс»,  ООО «</w:t>
      </w:r>
      <w:proofErr w:type="spellStart"/>
      <w:proofErr w:type="gramStart"/>
      <w:r w:rsidRPr="00DD0DFB">
        <w:rPr>
          <w:sz w:val="22"/>
          <w:szCs w:val="22"/>
        </w:rPr>
        <w:t>Аудит-ОН</w:t>
      </w:r>
      <w:proofErr w:type="spellEnd"/>
      <w:proofErr w:type="gramEnd"/>
      <w:r w:rsidRPr="00DD0DFB">
        <w:rPr>
          <w:sz w:val="22"/>
          <w:szCs w:val="22"/>
        </w:rPr>
        <w:t>»</w:t>
      </w:r>
    </w:p>
    <w:p w:rsidR="00576E21" w:rsidRDefault="00576E21" w:rsidP="00707F75">
      <w:pPr>
        <w:pStyle w:val="a3"/>
        <w:ind w:firstLine="567"/>
        <w:rPr>
          <w:b/>
          <w:sz w:val="22"/>
          <w:szCs w:val="22"/>
        </w:rPr>
      </w:pPr>
    </w:p>
    <w:p w:rsidR="00707F75" w:rsidRPr="00B72D43" w:rsidRDefault="00707F75" w:rsidP="00707F75">
      <w:pPr>
        <w:pStyle w:val="a3"/>
        <w:ind w:firstLine="567"/>
        <w:rPr>
          <w:b/>
          <w:i/>
          <w:sz w:val="22"/>
          <w:szCs w:val="22"/>
        </w:rPr>
      </w:pPr>
      <w:r w:rsidRPr="00B72D43">
        <w:rPr>
          <w:b/>
          <w:i/>
          <w:sz w:val="22"/>
          <w:szCs w:val="22"/>
        </w:rPr>
        <w:t xml:space="preserve">Формулировка проекта решений по вопросу № 4 повестки дня: </w:t>
      </w:r>
    </w:p>
    <w:p w:rsidR="00707F75" w:rsidRDefault="00707F75" w:rsidP="00707F75">
      <w:pPr>
        <w:pStyle w:val="a3"/>
        <w:ind w:firstLine="567"/>
      </w:pPr>
      <w:r w:rsidRPr="00D11E56">
        <w:t>Избрать Наблюдательный совет Общества  в следующем составе: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663"/>
      </w:tblGrid>
      <w:tr w:rsidR="00576E21" w:rsidRPr="005552F9" w:rsidTr="009E50A4">
        <w:tc>
          <w:tcPr>
            <w:tcW w:w="567" w:type="dxa"/>
          </w:tcPr>
          <w:p w:rsidR="00576E21" w:rsidRPr="005552F9" w:rsidRDefault="00576E21" w:rsidP="009E50A4">
            <w:pPr>
              <w:jc w:val="both"/>
            </w:pPr>
            <w:r w:rsidRPr="005552F9">
              <w:t>1.</w:t>
            </w:r>
          </w:p>
        </w:tc>
        <w:tc>
          <w:tcPr>
            <w:tcW w:w="6663" w:type="dxa"/>
          </w:tcPr>
          <w:p w:rsidR="00576E21" w:rsidRDefault="00576E21" w:rsidP="009E50A4">
            <w:pPr>
              <w:jc w:val="both"/>
            </w:pPr>
            <w:r>
              <w:t>Агафонова Людмила Игоревна</w:t>
            </w:r>
          </w:p>
          <w:p w:rsidR="00576E21" w:rsidRPr="005552F9" w:rsidRDefault="00576E21" w:rsidP="009E50A4">
            <w:pPr>
              <w:jc w:val="both"/>
            </w:pPr>
          </w:p>
        </w:tc>
      </w:tr>
      <w:tr w:rsidR="00576E21" w:rsidRPr="005552F9" w:rsidTr="009E50A4">
        <w:tc>
          <w:tcPr>
            <w:tcW w:w="567" w:type="dxa"/>
          </w:tcPr>
          <w:p w:rsidR="00576E21" w:rsidRPr="005552F9" w:rsidRDefault="00576E21" w:rsidP="009E50A4">
            <w:pPr>
              <w:jc w:val="both"/>
            </w:pPr>
            <w:r w:rsidRPr="005552F9">
              <w:t>2.</w:t>
            </w:r>
          </w:p>
        </w:tc>
        <w:tc>
          <w:tcPr>
            <w:tcW w:w="6663" w:type="dxa"/>
          </w:tcPr>
          <w:p w:rsidR="00576E21" w:rsidRPr="005552F9" w:rsidRDefault="00576E21" w:rsidP="009E50A4">
            <w:r w:rsidRPr="005552F9">
              <w:t xml:space="preserve">Бадмаев </w:t>
            </w:r>
            <w:proofErr w:type="spellStart"/>
            <w:r w:rsidRPr="005552F9">
              <w:t>Баир</w:t>
            </w:r>
            <w:proofErr w:type="spellEnd"/>
            <w:r w:rsidRPr="005552F9">
              <w:t xml:space="preserve"> Рудольфович</w:t>
            </w:r>
          </w:p>
          <w:p w:rsidR="00576E21" w:rsidRPr="005552F9" w:rsidRDefault="00576E21" w:rsidP="009E50A4"/>
        </w:tc>
      </w:tr>
      <w:tr w:rsidR="00576E21" w:rsidRPr="005552F9" w:rsidTr="009E50A4">
        <w:tc>
          <w:tcPr>
            <w:tcW w:w="567" w:type="dxa"/>
          </w:tcPr>
          <w:p w:rsidR="00576E21" w:rsidRPr="005552F9" w:rsidRDefault="00576E21" w:rsidP="009E50A4">
            <w:pPr>
              <w:jc w:val="both"/>
            </w:pPr>
            <w:r w:rsidRPr="005552F9">
              <w:t>3.</w:t>
            </w:r>
          </w:p>
        </w:tc>
        <w:tc>
          <w:tcPr>
            <w:tcW w:w="6663" w:type="dxa"/>
          </w:tcPr>
          <w:p w:rsidR="00576E21" w:rsidRPr="005552F9" w:rsidRDefault="00576E21" w:rsidP="009E50A4">
            <w:r w:rsidRPr="005552F9">
              <w:t>Баженов Сергей Викторович</w:t>
            </w:r>
          </w:p>
          <w:p w:rsidR="00576E21" w:rsidRPr="005552F9" w:rsidRDefault="00576E21" w:rsidP="009E50A4"/>
        </w:tc>
      </w:tr>
      <w:tr w:rsidR="00576E21" w:rsidRPr="005552F9" w:rsidTr="009E50A4">
        <w:tc>
          <w:tcPr>
            <w:tcW w:w="567" w:type="dxa"/>
          </w:tcPr>
          <w:p w:rsidR="00576E21" w:rsidRPr="005552F9" w:rsidRDefault="00576E21" w:rsidP="009E50A4">
            <w:pPr>
              <w:jc w:val="both"/>
            </w:pPr>
            <w:r w:rsidRPr="005552F9">
              <w:t>4.</w:t>
            </w:r>
          </w:p>
        </w:tc>
        <w:tc>
          <w:tcPr>
            <w:tcW w:w="6663" w:type="dxa"/>
          </w:tcPr>
          <w:p w:rsidR="00576E21" w:rsidRPr="005552F9" w:rsidRDefault="00576E21" w:rsidP="009E50A4">
            <w:r w:rsidRPr="005552F9">
              <w:t>Бушуев Максим Витальевич</w:t>
            </w:r>
          </w:p>
          <w:p w:rsidR="00576E21" w:rsidRPr="005552F9" w:rsidRDefault="00576E21" w:rsidP="009E50A4"/>
        </w:tc>
      </w:tr>
      <w:tr w:rsidR="00576E21" w:rsidRPr="005552F9" w:rsidTr="009E50A4">
        <w:tc>
          <w:tcPr>
            <w:tcW w:w="567" w:type="dxa"/>
          </w:tcPr>
          <w:p w:rsidR="00576E21" w:rsidRPr="005552F9" w:rsidRDefault="00576E21" w:rsidP="009E50A4">
            <w:r w:rsidRPr="005552F9">
              <w:t>5.</w:t>
            </w:r>
          </w:p>
        </w:tc>
        <w:tc>
          <w:tcPr>
            <w:tcW w:w="6663" w:type="dxa"/>
          </w:tcPr>
          <w:p w:rsidR="00576E21" w:rsidRPr="005552F9" w:rsidRDefault="00576E21" w:rsidP="009E50A4">
            <w:proofErr w:type="spellStart"/>
            <w:r w:rsidRPr="005552F9">
              <w:t>Корсун</w:t>
            </w:r>
            <w:proofErr w:type="spellEnd"/>
            <w:r w:rsidRPr="005552F9">
              <w:t xml:space="preserve"> Александр Евгеньевич</w:t>
            </w:r>
          </w:p>
          <w:p w:rsidR="00576E21" w:rsidRPr="005552F9" w:rsidRDefault="00576E21" w:rsidP="009E50A4"/>
        </w:tc>
      </w:tr>
      <w:tr w:rsidR="00576E21" w:rsidRPr="005552F9" w:rsidTr="009E50A4">
        <w:tc>
          <w:tcPr>
            <w:tcW w:w="567" w:type="dxa"/>
          </w:tcPr>
          <w:p w:rsidR="00576E21" w:rsidRPr="005552F9" w:rsidRDefault="00576E21" w:rsidP="009E50A4">
            <w:pPr>
              <w:jc w:val="both"/>
            </w:pPr>
            <w:r w:rsidRPr="005552F9">
              <w:t>6.</w:t>
            </w:r>
          </w:p>
        </w:tc>
        <w:tc>
          <w:tcPr>
            <w:tcW w:w="6663" w:type="dxa"/>
          </w:tcPr>
          <w:p w:rsidR="00576E21" w:rsidRDefault="00576E21" w:rsidP="009E50A4">
            <w:r w:rsidRPr="00A53416">
              <w:t>Носов Валерий Викторович</w:t>
            </w:r>
          </w:p>
          <w:p w:rsidR="00576E21" w:rsidRPr="005552F9" w:rsidRDefault="00576E21" w:rsidP="009E50A4"/>
        </w:tc>
      </w:tr>
      <w:tr w:rsidR="00576E21" w:rsidRPr="005552F9" w:rsidTr="009E50A4">
        <w:tc>
          <w:tcPr>
            <w:tcW w:w="567" w:type="dxa"/>
          </w:tcPr>
          <w:p w:rsidR="00576E21" w:rsidRPr="005552F9" w:rsidRDefault="00576E21" w:rsidP="009E50A4">
            <w:pPr>
              <w:jc w:val="both"/>
            </w:pPr>
            <w:r w:rsidRPr="005552F9">
              <w:t>7.</w:t>
            </w:r>
          </w:p>
        </w:tc>
        <w:tc>
          <w:tcPr>
            <w:tcW w:w="6663" w:type="dxa"/>
          </w:tcPr>
          <w:p w:rsidR="00576E21" w:rsidRPr="005552F9" w:rsidRDefault="00576E21" w:rsidP="009E50A4">
            <w:r w:rsidRPr="005552F9">
              <w:t>Кузьминов Владимир Владимирович</w:t>
            </w:r>
          </w:p>
          <w:p w:rsidR="00576E21" w:rsidRPr="005552F9" w:rsidRDefault="00576E21" w:rsidP="009E50A4"/>
        </w:tc>
      </w:tr>
      <w:tr w:rsidR="00576E21" w:rsidRPr="005552F9" w:rsidTr="009E50A4">
        <w:tc>
          <w:tcPr>
            <w:tcW w:w="567" w:type="dxa"/>
          </w:tcPr>
          <w:p w:rsidR="00576E21" w:rsidRPr="005552F9" w:rsidRDefault="00576E21" w:rsidP="009E50A4">
            <w:pPr>
              <w:jc w:val="both"/>
            </w:pPr>
            <w:r w:rsidRPr="005552F9">
              <w:t>8.</w:t>
            </w:r>
          </w:p>
        </w:tc>
        <w:tc>
          <w:tcPr>
            <w:tcW w:w="6663" w:type="dxa"/>
          </w:tcPr>
          <w:p w:rsidR="00576E21" w:rsidRPr="005552F9" w:rsidRDefault="00576E21" w:rsidP="009E50A4">
            <w:r w:rsidRPr="005552F9">
              <w:t>Литвинов Борис Владиславович</w:t>
            </w:r>
          </w:p>
          <w:p w:rsidR="00576E21" w:rsidRPr="005552F9" w:rsidRDefault="00576E21" w:rsidP="009E50A4"/>
        </w:tc>
      </w:tr>
      <w:tr w:rsidR="00576E21" w:rsidRPr="005552F9" w:rsidTr="009E50A4">
        <w:tc>
          <w:tcPr>
            <w:tcW w:w="567" w:type="dxa"/>
          </w:tcPr>
          <w:p w:rsidR="00576E21" w:rsidRPr="005552F9" w:rsidRDefault="00576E21" w:rsidP="009E50A4">
            <w:pPr>
              <w:jc w:val="both"/>
            </w:pPr>
            <w:r w:rsidRPr="005552F9">
              <w:t>9.</w:t>
            </w:r>
          </w:p>
        </w:tc>
        <w:tc>
          <w:tcPr>
            <w:tcW w:w="6663" w:type="dxa"/>
          </w:tcPr>
          <w:p w:rsidR="00576E21" w:rsidRPr="005552F9" w:rsidRDefault="00576E21" w:rsidP="009E50A4">
            <w:proofErr w:type="gramStart"/>
            <w:r w:rsidRPr="005552F9">
              <w:t>Хабаров</w:t>
            </w:r>
            <w:proofErr w:type="gramEnd"/>
            <w:r w:rsidRPr="005552F9">
              <w:t xml:space="preserve"> Сергей Дмитриевич</w:t>
            </w:r>
          </w:p>
          <w:p w:rsidR="00576E21" w:rsidRPr="005552F9" w:rsidRDefault="00576E21" w:rsidP="009E50A4"/>
        </w:tc>
      </w:tr>
    </w:tbl>
    <w:p w:rsidR="00576E21" w:rsidRDefault="00576E21" w:rsidP="00707F75">
      <w:pPr>
        <w:pStyle w:val="a3"/>
        <w:ind w:firstLine="567"/>
        <w:rPr>
          <w:b/>
          <w:sz w:val="22"/>
          <w:szCs w:val="22"/>
        </w:rPr>
      </w:pPr>
    </w:p>
    <w:p w:rsidR="00707F75" w:rsidRDefault="00707F75" w:rsidP="00707F75">
      <w:pPr>
        <w:pStyle w:val="a3"/>
        <w:ind w:firstLine="567"/>
        <w:rPr>
          <w:b/>
          <w:sz w:val="22"/>
          <w:szCs w:val="22"/>
        </w:rPr>
      </w:pPr>
    </w:p>
    <w:p w:rsidR="00707F75" w:rsidRPr="00B72D43" w:rsidRDefault="00707F75" w:rsidP="00707F75">
      <w:pPr>
        <w:pStyle w:val="a3"/>
        <w:ind w:firstLine="567"/>
        <w:rPr>
          <w:b/>
          <w:i/>
          <w:sz w:val="22"/>
          <w:szCs w:val="22"/>
        </w:rPr>
      </w:pPr>
      <w:r w:rsidRPr="00B72D43">
        <w:rPr>
          <w:b/>
          <w:i/>
          <w:sz w:val="22"/>
          <w:szCs w:val="22"/>
        </w:rPr>
        <w:t xml:space="preserve">Формулировка проекта решений по вопросу № 5 повестки дня: </w:t>
      </w:r>
    </w:p>
    <w:p w:rsidR="00576E21" w:rsidRDefault="00576E21" w:rsidP="00707F75">
      <w:pPr>
        <w:pStyle w:val="a3"/>
        <w:ind w:firstLine="567"/>
        <w:rPr>
          <w:sz w:val="22"/>
          <w:szCs w:val="22"/>
        </w:rPr>
      </w:pPr>
      <w:r w:rsidRPr="00DD0DFB">
        <w:rPr>
          <w:sz w:val="22"/>
          <w:szCs w:val="22"/>
        </w:rPr>
        <w:t>Утвердить  изменения и дополнения в Устав Общества</w:t>
      </w:r>
    </w:p>
    <w:p w:rsidR="008F0DE3" w:rsidRDefault="008F0DE3" w:rsidP="00707F75">
      <w:pPr>
        <w:pStyle w:val="a3"/>
        <w:ind w:firstLine="567"/>
        <w:rPr>
          <w:sz w:val="22"/>
          <w:szCs w:val="22"/>
        </w:rPr>
      </w:pPr>
    </w:p>
    <w:p w:rsidR="008F0DE3" w:rsidRDefault="008F0DE3" w:rsidP="00707F75">
      <w:pPr>
        <w:pStyle w:val="a3"/>
        <w:ind w:firstLine="567"/>
        <w:rPr>
          <w:b/>
          <w:sz w:val="22"/>
          <w:szCs w:val="22"/>
        </w:rPr>
      </w:pPr>
    </w:p>
    <w:p w:rsidR="00707F75" w:rsidRDefault="00707F75" w:rsidP="002F3710">
      <w:pPr>
        <w:pStyle w:val="a3"/>
        <w:ind w:firstLine="567"/>
        <w:rPr>
          <w:b/>
          <w:sz w:val="22"/>
          <w:szCs w:val="22"/>
        </w:rPr>
      </w:pPr>
    </w:p>
    <w:p w:rsidR="00707F75" w:rsidRPr="00A03F60" w:rsidRDefault="008F0DE3" w:rsidP="002F3710">
      <w:pPr>
        <w:pStyle w:val="a3"/>
        <w:ind w:firstLine="567"/>
        <w:rPr>
          <w:sz w:val="22"/>
          <w:szCs w:val="22"/>
        </w:rPr>
      </w:pPr>
      <w:r w:rsidRPr="00A03F60">
        <w:rPr>
          <w:b/>
          <w:sz w:val="22"/>
          <w:szCs w:val="22"/>
        </w:rPr>
        <w:t xml:space="preserve">Рекомендации Наблюдательного совета </w:t>
      </w:r>
      <w:r w:rsidRPr="00A03F60">
        <w:rPr>
          <w:sz w:val="22"/>
          <w:szCs w:val="22"/>
        </w:rPr>
        <w:t>по размеру дивиденда</w:t>
      </w:r>
      <w:r w:rsidR="00664DE6" w:rsidRPr="00A03F60">
        <w:rPr>
          <w:sz w:val="22"/>
          <w:szCs w:val="22"/>
        </w:rPr>
        <w:t xml:space="preserve"> </w:t>
      </w:r>
      <w:r w:rsidRPr="00A03F60">
        <w:rPr>
          <w:sz w:val="22"/>
          <w:szCs w:val="22"/>
        </w:rPr>
        <w:t xml:space="preserve">по акциям </w:t>
      </w:r>
      <w:r w:rsidR="00B72D43">
        <w:rPr>
          <w:sz w:val="22"/>
          <w:szCs w:val="22"/>
        </w:rPr>
        <w:t>Общества и порядку его выплаты</w:t>
      </w:r>
    </w:p>
    <w:p w:rsidR="008F0DE3" w:rsidRPr="00A03F60" w:rsidRDefault="008F0DE3" w:rsidP="002F3710">
      <w:pPr>
        <w:pStyle w:val="a3"/>
        <w:ind w:firstLine="567"/>
        <w:rPr>
          <w:b/>
          <w:sz w:val="22"/>
          <w:szCs w:val="22"/>
        </w:rPr>
      </w:pPr>
    </w:p>
    <w:tbl>
      <w:tblPr>
        <w:tblW w:w="0" w:type="auto"/>
        <w:tblInd w:w="392" w:type="dxa"/>
        <w:tblLook w:val="01E0"/>
      </w:tblPr>
      <w:tblGrid>
        <w:gridCol w:w="9179"/>
      </w:tblGrid>
      <w:tr w:rsidR="00707F75" w:rsidRPr="00A03F60" w:rsidTr="00707F75">
        <w:tc>
          <w:tcPr>
            <w:tcW w:w="9179" w:type="dxa"/>
          </w:tcPr>
          <w:p w:rsidR="00707F75" w:rsidRPr="00A03F60" w:rsidRDefault="008F0DE3" w:rsidP="008F0DE3">
            <w:pPr>
              <w:rPr>
                <w:sz w:val="22"/>
                <w:szCs w:val="22"/>
              </w:rPr>
            </w:pPr>
            <w:r w:rsidRPr="00A03F60">
              <w:rPr>
                <w:sz w:val="22"/>
                <w:szCs w:val="22"/>
              </w:rPr>
              <w:t>Рекомендовать выплату (объявление) дивидендов за 2014 год не осуществлять.</w:t>
            </w:r>
          </w:p>
          <w:p w:rsidR="008F0DE3" w:rsidRPr="00A03F60" w:rsidRDefault="008F0DE3" w:rsidP="008F0DE3">
            <w:pPr>
              <w:rPr>
                <w:sz w:val="22"/>
                <w:szCs w:val="22"/>
              </w:rPr>
            </w:pPr>
          </w:p>
          <w:p w:rsidR="008F0DE3" w:rsidRPr="00A03F60" w:rsidRDefault="008F0DE3" w:rsidP="008F0DE3">
            <w:pPr>
              <w:rPr>
                <w:sz w:val="22"/>
                <w:szCs w:val="22"/>
              </w:rPr>
            </w:pPr>
          </w:p>
        </w:tc>
      </w:tr>
    </w:tbl>
    <w:p w:rsidR="00707F75" w:rsidRDefault="00707F75" w:rsidP="002F3710">
      <w:pPr>
        <w:pStyle w:val="a3"/>
        <w:ind w:firstLine="567"/>
        <w:rPr>
          <w:b/>
          <w:sz w:val="22"/>
          <w:szCs w:val="22"/>
        </w:rPr>
      </w:pPr>
    </w:p>
    <w:p w:rsidR="002F3710" w:rsidRDefault="002F3710" w:rsidP="002F3710">
      <w:pPr>
        <w:pStyle w:val="a3"/>
        <w:ind w:firstLine="567"/>
        <w:rPr>
          <w:b/>
          <w:sz w:val="22"/>
          <w:szCs w:val="22"/>
        </w:rPr>
      </w:pPr>
    </w:p>
    <w:sectPr w:rsidR="002F3710" w:rsidSect="00574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0535"/>
    <w:multiLevelType w:val="hybridMultilevel"/>
    <w:tmpl w:val="6802A07A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286623"/>
    <w:multiLevelType w:val="hybridMultilevel"/>
    <w:tmpl w:val="03D449A2"/>
    <w:lvl w:ilvl="0" w:tplc="321CC9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A211197"/>
    <w:multiLevelType w:val="hybridMultilevel"/>
    <w:tmpl w:val="867A5AF2"/>
    <w:lvl w:ilvl="0" w:tplc="D430E26A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9E7DFB"/>
    <w:multiLevelType w:val="hybridMultilevel"/>
    <w:tmpl w:val="F40872DE"/>
    <w:lvl w:ilvl="0" w:tplc="A7C4BD98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FBD4093"/>
    <w:multiLevelType w:val="hybridMultilevel"/>
    <w:tmpl w:val="602AB8F6"/>
    <w:lvl w:ilvl="0" w:tplc="2DBE482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13716F"/>
    <w:rsid w:val="000B3F52"/>
    <w:rsid w:val="0013716F"/>
    <w:rsid w:val="001B19F4"/>
    <w:rsid w:val="002F3710"/>
    <w:rsid w:val="003C4D3A"/>
    <w:rsid w:val="003D737B"/>
    <w:rsid w:val="0041034D"/>
    <w:rsid w:val="004B3116"/>
    <w:rsid w:val="004B7683"/>
    <w:rsid w:val="004D0C43"/>
    <w:rsid w:val="00574238"/>
    <w:rsid w:val="00576E21"/>
    <w:rsid w:val="00631140"/>
    <w:rsid w:val="00645E97"/>
    <w:rsid w:val="00664DE6"/>
    <w:rsid w:val="00707F75"/>
    <w:rsid w:val="00712202"/>
    <w:rsid w:val="0077100D"/>
    <w:rsid w:val="008A70DE"/>
    <w:rsid w:val="008F0DE3"/>
    <w:rsid w:val="00932626"/>
    <w:rsid w:val="00975973"/>
    <w:rsid w:val="009810A4"/>
    <w:rsid w:val="00A03F60"/>
    <w:rsid w:val="00A16B4F"/>
    <w:rsid w:val="00AB275F"/>
    <w:rsid w:val="00B64F3F"/>
    <w:rsid w:val="00B72D43"/>
    <w:rsid w:val="00BA5C31"/>
    <w:rsid w:val="00C170F3"/>
    <w:rsid w:val="00CE4F50"/>
    <w:rsid w:val="00D55B58"/>
    <w:rsid w:val="00F3130C"/>
    <w:rsid w:val="00FD5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3716F"/>
    <w:pPr>
      <w:ind w:left="284"/>
      <w:jc w:val="both"/>
    </w:pPr>
  </w:style>
  <w:style w:type="character" w:customStyle="1" w:styleId="a4">
    <w:name w:val="Основной текст с отступом Знак"/>
    <w:basedOn w:val="a0"/>
    <w:link w:val="a3"/>
    <w:rsid w:val="001371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F3710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2F37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07F75"/>
    <w:pPr>
      <w:ind w:left="720"/>
      <w:contextualSpacing/>
    </w:pPr>
  </w:style>
  <w:style w:type="paragraph" w:customStyle="1" w:styleId="9">
    <w:name w:val="заголовок 9"/>
    <w:basedOn w:val="a"/>
    <w:next w:val="a"/>
    <w:rsid w:val="00707F75"/>
    <w:pPr>
      <w:keepNext/>
      <w:widowControl w:val="0"/>
      <w:ind w:left="176" w:right="40"/>
      <w:jc w:val="both"/>
    </w:pPr>
    <w:rPr>
      <w:rFonts w:ascii="Arial" w:hAnsi="Arial"/>
      <w:b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sb</cp:lastModifiedBy>
  <cp:revision>9</cp:revision>
  <cp:lastPrinted>2015-05-27T10:16:00Z</cp:lastPrinted>
  <dcterms:created xsi:type="dcterms:W3CDTF">2015-05-28T10:46:00Z</dcterms:created>
  <dcterms:modified xsi:type="dcterms:W3CDTF">2015-05-29T10:32:00Z</dcterms:modified>
</cp:coreProperties>
</file>