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FA7" w:rsidRPr="001D0F6D" w:rsidRDefault="003704DD" w:rsidP="0041257A">
      <w:pPr>
        <w:pStyle w:val="2"/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Toc350431072"/>
      <w:r w:rsidRPr="001D0F6D">
        <w:rPr>
          <w:rFonts w:ascii="Times New Roman" w:hAnsi="Times New Roman"/>
          <w:sz w:val="28"/>
          <w:szCs w:val="28"/>
        </w:rPr>
        <w:t xml:space="preserve">СВЕДЕНИЯ О </w:t>
      </w:r>
      <w:proofErr w:type="gramStart"/>
      <w:r w:rsidRPr="001D0F6D">
        <w:rPr>
          <w:rFonts w:ascii="Times New Roman" w:hAnsi="Times New Roman"/>
          <w:sz w:val="28"/>
          <w:szCs w:val="28"/>
        </w:rPr>
        <w:t>КАНДИДАТАХ</w:t>
      </w:r>
      <w:proofErr w:type="gramEnd"/>
      <w:r w:rsidRPr="001D0F6D">
        <w:rPr>
          <w:rFonts w:ascii="Times New Roman" w:hAnsi="Times New Roman"/>
          <w:sz w:val="28"/>
          <w:szCs w:val="28"/>
        </w:rPr>
        <w:t xml:space="preserve"> В СОВЕТ ДИРЕКТОРОВ </w:t>
      </w:r>
    </w:p>
    <w:p w:rsidR="00E67D64" w:rsidRPr="001D0F6D" w:rsidRDefault="00E67D64" w:rsidP="0041257A">
      <w:pPr>
        <w:pStyle w:val="2"/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  <w:r w:rsidRPr="001D0F6D">
        <w:rPr>
          <w:rFonts w:ascii="Times New Roman" w:hAnsi="Times New Roman"/>
          <w:sz w:val="28"/>
          <w:szCs w:val="28"/>
        </w:rPr>
        <w:t>ОАО «НОВАТЭК»</w:t>
      </w:r>
      <w:bookmarkEnd w:id="0"/>
    </w:p>
    <w:p w:rsidR="00E67D64" w:rsidRPr="001D0F6D" w:rsidRDefault="00E67D64" w:rsidP="004125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95" w:type="dxa"/>
        <w:tblLook w:val="01E0" w:firstRow="1" w:lastRow="1" w:firstColumn="1" w:lastColumn="1" w:noHBand="0" w:noVBand="0"/>
      </w:tblPr>
      <w:tblGrid>
        <w:gridCol w:w="3594"/>
        <w:gridCol w:w="6101"/>
      </w:tblGrid>
      <w:tr w:rsidR="007E4FA7" w:rsidRPr="001D0F6D" w:rsidTr="00C65143">
        <w:trPr>
          <w:trHeight w:val="870"/>
        </w:trPr>
        <w:tc>
          <w:tcPr>
            <w:tcW w:w="3594" w:type="dxa"/>
          </w:tcPr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Наталенко </w:t>
            </w: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caps/>
                <w:sz w:val="24"/>
                <w:szCs w:val="24"/>
              </w:rPr>
              <w:t>Александр Егорович</w:t>
            </w: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4FA7" w:rsidRPr="001D0F6D" w:rsidRDefault="007E4FA7" w:rsidP="0041257A">
            <w:pPr>
              <w:spacing w:after="0" w:line="240" w:lineRule="auto"/>
              <w:rPr>
                <w:rStyle w:val="SUBST"/>
                <w:rFonts w:ascii="Times New Roman" w:hAnsi="Times New Roman"/>
                <w:bCs/>
                <w:i w:val="0"/>
                <w:cap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sz w:val="24"/>
                <w:szCs w:val="24"/>
              </w:rPr>
              <w:t>Год рождения: 1946</w:t>
            </w:r>
          </w:p>
        </w:tc>
        <w:tc>
          <w:tcPr>
            <w:tcW w:w="6101" w:type="dxa"/>
          </w:tcPr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sz w:val="24"/>
                <w:szCs w:val="24"/>
              </w:rPr>
              <w:t>Председатель Совета директоров ОАО «НОВАТЭК»</w:t>
            </w: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4FA7" w:rsidRPr="001D0F6D" w:rsidRDefault="007E4FA7" w:rsidP="0041257A">
            <w:pPr>
              <w:spacing w:after="0" w:line="240" w:lineRule="auto"/>
              <w:rPr>
                <w:rStyle w:val="SUBST"/>
                <w:rFonts w:ascii="Times New Roman" w:hAnsi="Times New Roman"/>
                <w:i w:val="0"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sz w:val="24"/>
                <w:szCs w:val="24"/>
              </w:rPr>
              <w:t>Председатель Комитета по стратегии Совета директоров ОАО «НОВАТЭК»</w:t>
            </w:r>
          </w:p>
        </w:tc>
      </w:tr>
    </w:tbl>
    <w:p w:rsidR="007E4FA7" w:rsidRPr="001D0F6D" w:rsidRDefault="007E4FA7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69 г"/>
        </w:smartTagPr>
        <w:r w:rsidRPr="001D0F6D">
          <w:rPr>
            <w:rFonts w:ascii="Times New Roman" w:hAnsi="Times New Roman"/>
            <w:sz w:val="24"/>
            <w:szCs w:val="24"/>
          </w:rPr>
          <w:t>1969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окончил Иркутский государственный университет по специальности инженер-геолог. Затем работал в комплексных геологоразведочных экспедициях - </w:t>
      </w:r>
      <w:proofErr w:type="spellStart"/>
      <w:r w:rsidRPr="001D0F6D">
        <w:rPr>
          <w:rFonts w:ascii="Times New Roman" w:hAnsi="Times New Roman"/>
          <w:sz w:val="24"/>
          <w:szCs w:val="24"/>
        </w:rPr>
        <w:t>Ягоднинской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D0F6D">
        <w:rPr>
          <w:rFonts w:ascii="Times New Roman" w:hAnsi="Times New Roman"/>
          <w:sz w:val="24"/>
          <w:szCs w:val="24"/>
        </w:rPr>
        <w:t>Багдаринской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D0F6D">
        <w:rPr>
          <w:rFonts w:ascii="Times New Roman" w:hAnsi="Times New Roman"/>
          <w:sz w:val="24"/>
          <w:szCs w:val="24"/>
        </w:rPr>
        <w:t>Берелехской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, Анадырской, Восточно-Чукотской. В </w:t>
      </w:r>
      <w:smartTag w:uri="urn:schemas-microsoft-com:office:smarttags" w:element="metricconverter">
        <w:smartTagPr>
          <w:attr w:name="ProductID" w:val="1986 г"/>
        </w:smartTagPr>
        <w:r w:rsidRPr="001D0F6D">
          <w:rPr>
            <w:rFonts w:ascii="Times New Roman" w:hAnsi="Times New Roman"/>
            <w:sz w:val="24"/>
            <w:szCs w:val="24"/>
          </w:rPr>
          <w:t>1986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возглавил Северо-Восточное производственное геологическое объединение, а в </w:t>
      </w:r>
      <w:smartTag w:uri="urn:schemas-microsoft-com:office:smarttags" w:element="metricconverter">
        <w:smartTagPr>
          <w:attr w:name="ProductID" w:val="1992 г"/>
        </w:smartTagPr>
        <w:r w:rsidRPr="001D0F6D">
          <w:rPr>
            <w:rFonts w:ascii="Times New Roman" w:hAnsi="Times New Roman"/>
            <w:sz w:val="24"/>
            <w:szCs w:val="24"/>
          </w:rPr>
          <w:t>1992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1D0F6D">
        <w:rPr>
          <w:rFonts w:ascii="Times New Roman" w:hAnsi="Times New Roman"/>
          <w:sz w:val="24"/>
          <w:szCs w:val="24"/>
        </w:rPr>
        <w:t>избран</w:t>
      </w:r>
      <w:proofErr w:type="gramEnd"/>
      <w:r w:rsidRPr="001D0F6D">
        <w:rPr>
          <w:rFonts w:ascii="Times New Roman" w:hAnsi="Times New Roman"/>
          <w:sz w:val="24"/>
          <w:szCs w:val="24"/>
        </w:rPr>
        <w:t xml:space="preserve"> президентом АО «Магаданская золото-</w:t>
      </w:r>
      <w:proofErr w:type="spellStart"/>
      <w:r w:rsidRPr="001D0F6D">
        <w:rPr>
          <w:rFonts w:ascii="Times New Roman" w:hAnsi="Times New Roman"/>
          <w:sz w:val="24"/>
          <w:szCs w:val="24"/>
        </w:rPr>
        <w:t>серебрянная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 компания». В </w:t>
      </w:r>
      <w:proofErr w:type="gramStart"/>
      <w:r w:rsidRPr="001D0F6D">
        <w:rPr>
          <w:rFonts w:ascii="Times New Roman" w:hAnsi="Times New Roman"/>
          <w:sz w:val="24"/>
          <w:szCs w:val="24"/>
        </w:rPr>
        <w:t>дальнейшем</w:t>
      </w:r>
      <w:proofErr w:type="gramEnd"/>
      <w:r w:rsidRPr="001D0F6D">
        <w:rPr>
          <w:rFonts w:ascii="Times New Roman" w:hAnsi="Times New Roman"/>
          <w:sz w:val="24"/>
          <w:szCs w:val="24"/>
        </w:rPr>
        <w:t xml:space="preserve"> занимал различные руководящие посты в геологических организациях в России и за рубежом. С 1996 по 2001 гг. занимал пост Заместителя Министра природных ресурсов Российской Федерации. Член Совета директоров ОАО «</w:t>
      </w:r>
      <w:proofErr w:type="spellStart"/>
      <w:r w:rsidRPr="001D0F6D">
        <w:rPr>
          <w:rFonts w:ascii="Times New Roman" w:hAnsi="Times New Roman"/>
          <w:sz w:val="24"/>
          <w:szCs w:val="24"/>
        </w:rPr>
        <w:t>Росгеология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». С </w:t>
      </w:r>
      <w:smartTag w:uri="urn:schemas-microsoft-com:office:smarttags" w:element="metricconverter">
        <w:smartTagPr>
          <w:attr w:name="ProductID" w:val="2004 г"/>
        </w:smartTagPr>
        <w:r w:rsidRPr="001D0F6D">
          <w:rPr>
            <w:rFonts w:ascii="Times New Roman" w:hAnsi="Times New Roman"/>
            <w:sz w:val="24"/>
            <w:szCs w:val="24"/>
          </w:rPr>
          <w:t>2004 г</w:t>
        </w:r>
      </w:smartTag>
      <w:r w:rsidRPr="001D0F6D">
        <w:rPr>
          <w:rFonts w:ascii="Times New Roman" w:hAnsi="Times New Roman"/>
          <w:sz w:val="24"/>
          <w:szCs w:val="24"/>
        </w:rPr>
        <w:t>. по настоящее время является Председателем</w:t>
      </w:r>
      <w:r w:rsidRPr="001D0F6D">
        <w:rPr>
          <w:rFonts w:ascii="Times New Roman" w:hAnsi="Times New Roman"/>
          <w:b/>
          <w:sz w:val="24"/>
          <w:szCs w:val="24"/>
        </w:rPr>
        <w:t xml:space="preserve"> </w:t>
      </w:r>
      <w:r w:rsidRPr="001D0F6D">
        <w:rPr>
          <w:rFonts w:ascii="Times New Roman" w:hAnsi="Times New Roman"/>
          <w:sz w:val="24"/>
          <w:szCs w:val="24"/>
        </w:rPr>
        <w:t>Совета директоров ОАО «НОВАТЭК». Лауреат Государственной премии Российской Федерации, заслуженный Геолог России.</w:t>
      </w:r>
    </w:p>
    <w:p w:rsidR="006467B5" w:rsidRPr="001D0F6D" w:rsidRDefault="006467B5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67B5" w:rsidRPr="001D0F6D" w:rsidRDefault="006467B5" w:rsidP="0041257A">
      <w:pPr>
        <w:spacing w:after="0" w:line="240" w:lineRule="auto"/>
        <w:ind w:right="190"/>
        <w:jc w:val="both"/>
        <w:rPr>
          <w:rFonts w:ascii="Times New Roman" w:hAnsi="Times New Roman"/>
          <w:b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>Сведения о месте работы и должность за последние 5 лет, в том числе должности, которые кандидат занимал в органах управления других юридических лиц за последние 5 лет</w:t>
      </w:r>
      <w:r w:rsidR="00EA7A2B">
        <w:rPr>
          <w:rFonts w:ascii="Times New Roman" w:hAnsi="Times New Roman"/>
          <w:b/>
          <w:sz w:val="24"/>
          <w:szCs w:val="24"/>
        </w:rPr>
        <w:t xml:space="preserve"> и на момент выдвижения</w:t>
      </w:r>
      <w:r w:rsidRPr="001D0F6D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2"/>
        <w:gridCol w:w="1261"/>
        <w:gridCol w:w="3980"/>
        <w:gridCol w:w="2681"/>
      </w:tblGrid>
      <w:tr w:rsidR="006467B5" w:rsidRPr="001D0F6D" w:rsidTr="00C65143">
        <w:trPr>
          <w:trHeight w:hRule="exact" w:val="320"/>
        </w:trPr>
        <w:tc>
          <w:tcPr>
            <w:tcW w:w="2593" w:type="dxa"/>
            <w:gridSpan w:val="2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931" w:right="91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Период</w:t>
            </w:r>
          </w:p>
        </w:tc>
        <w:tc>
          <w:tcPr>
            <w:tcW w:w="398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793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858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Должность</w:t>
            </w:r>
          </w:p>
        </w:tc>
      </w:tr>
      <w:tr w:rsidR="006467B5" w:rsidRPr="001D0F6D" w:rsidTr="00C65143">
        <w:trPr>
          <w:trHeight w:hRule="exact" w:val="30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578" w:right="55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482" w:right="46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по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67B5" w:rsidRPr="001D0F6D" w:rsidTr="00C65143">
        <w:trPr>
          <w:trHeight w:hRule="exact" w:val="536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ОАО "НОМОС-БАНК"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64" w:right="57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Наблюдательного совета</w:t>
            </w:r>
          </w:p>
        </w:tc>
      </w:tr>
      <w:tr w:rsidR="006467B5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ОАО "НОВАТЭК"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64" w:right="73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Председатель Совета директоров</w:t>
            </w:r>
          </w:p>
        </w:tc>
      </w:tr>
      <w:tr w:rsidR="006467B5" w:rsidRPr="001D0F6D" w:rsidTr="00C65143">
        <w:trPr>
          <w:trHeight w:hRule="exact" w:val="30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267CE8" w:rsidRDefault="00267CE8" w:rsidP="00267CE8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ЗАО ГК "ВЕРТЕКС"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6467B5" w:rsidRPr="001D0F6D" w:rsidTr="00C65143">
        <w:trPr>
          <w:trHeight w:hRule="exact" w:val="550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ОАО "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Росгеология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7B5" w:rsidRPr="001D0F6D" w:rsidRDefault="006467B5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</w:tbl>
    <w:p w:rsidR="006467B5" w:rsidRPr="001D0F6D" w:rsidRDefault="006467B5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27F3" w:rsidRPr="001D0F6D" w:rsidRDefault="009A27F3" w:rsidP="009470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27F3" w:rsidRPr="001D0F6D" w:rsidRDefault="009A27F3" w:rsidP="009470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>Акционер, выдвинувший кандидата:</w:t>
      </w:r>
      <w:r w:rsidRPr="001D0F6D">
        <w:rPr>
          <w:rFonts w:ascii="Times New Roman" w:hAnsi="Times New Roman"/>
          <w:sz w:val="24"/>
          <w:szCs w:val="24"/>
        </w:rPr>
        <w:t xml:space="preserve"> ООО «</w:t>
      </w:r>
      <w:proofErr w:type="spellStart"/>
      <w:r w:rsidRPr="001D0F6D">
        <w:rPr>
          <w:rFonts w:ascii="Times New Roman" w:hAnsi="Times New Roman"/>
          <w:sz w:val="24"/>
          <w:szCs w:val="24"/>
        </w:rPr>
        <w:t>Сантата</w:t>
      </w:r>
      <w:proofErr w:type="spellEnd"/>
      <w:r w:rsidRPr="001D0F6D">
        <w:rPr>
          <w:rFonts w:ascii="Times New Roman" w:hAnsi="Times New Roman"/>
          <w:sz w:val="24"/>
          <w:szCs w:val="24"/>
        </w:rPr>
        <w:t>».</w:t>
      </w:r>
    </w:p>
    <w:p w:rsidR="00AB5A6E" w:rsidRPr="001D0F6D" w:rsidRDefault="00AB5A6E" w:rsidP="009470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5A6E" w:rsidRPr="001D0F6D" w:rsidRDefault="00AB5A6E" w:rsidP="009470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>В случае избрания данный кандидат будет являться зависимым директором</w:t>
      </w:r>
      <w:r w:rsidR="00C14CAA" w:rsidRPr="001D0F6D">
        <w:rPr>
          <w:rFonts w:ascii="Times New Roman" w:hAnsi="Times New Roman"/>
          <w:sz w:val="24"/>
          <w:szCs w:val="24"/>
        </w:rPr>
        <w:t xml:space="preserve"> (кандидат </w:t>
      </w:r>
      <w:r w:rsidR="00515FFB" w:rsidRPr="001D0F6D">
        <w:rPr>
          <w:rFonts w:ascii="Times New Roman" w:hAnsi="Times New Roman"/>
          <w:sz w:val="24"/>
          <w:szCs w:val="24"/>
        </w:rPr>
        <w:t>занимал должность члена Совета директоров ОАО «НОВАТЭК» в совокупности более 7 лет</w:t>
      </w:r>
      <w:r w:rsidR="00C14CAA" w:rsidRPr="001D0F6D">
        <w:rPr>
          <w:rFonts w:ascii="Times New Roman" w:hAnsi="Times New Roman"/>
          <w:sz w:val="24"/>
          <w:szCs w:val="24"/>
        </w:rPr>
        <w:t>)</w:t>
      </w:r>
      <w:r w:rsidRPr="001D0F6D">
        <w:rPr>
          <w:rFonts w:ascii="Times New Roman" w:hAnsi="Times New Roman"/>
          <w:sz w:val="24"/>
          <w:szCs w:val="24"/>
        </w:rPr>
        <w:t>.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27F3" w:rsidRPr="001D0F6D" w:rsidRDefault="009A27F3" w:rsidP="009A27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 xml:space="preserve">Письменное согласие кандидата на избрание в Совет директоров имеется. 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56" w:type="dxa"/>
        <w:tblInd w:w="2" w:type="dxa"/>
        <w:tblLook w:val="01E0" w:firstRow="1" w:lastRow="1" w:firstColumn="1" w:lastColumn="1" w:noHBand="0" w:noVBand="0"/>
      </w:tblPr>
      <w:tblGrid>
        <w:gridCol w:w="3508"/>
        <w:gridCol w:w="6248"/>
      </w:tblGrid>
      <w:tr w:rsidR="007E4FA7" w:rsidRPr="001D0F6D" w:rsidTr="00C65143">
        <w:trPr>
          <w:trHeight w:val="1092"/>
        </w:trPr>
        <w:tc>
          <w:tcPr>
            <w:tcW w:w="3508" w:type="dxa"/>
          </w:tcPr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АКИМОВ </w:t>
            </w: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caps/>
                <w:sz w:val="24"/>
                <w:szCs w:val="24"/>
              </w:rPr>
              <w:t>АНДРЕЙ ИГОРЕВИЧ</w:t>
            </w: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4FA7" w:rsidRPr="001D0F6D" w:rsidRDefault="007E4FA7" w:rsidP="0041257A">
            <w:pPr>
              <w:spacing w:after="0" w:line="240" w:lineRule="auto"/>
              <w:rPr>
                <w:rStyle w:val="SUBST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D0F6D">
              <w:rPr>
                <w:rFonts w:ascii="Times New Roman" w:hAnsi="Times New Roman"/>
                <w:sz w:val="24"/>
                <w:szCs w:val="24"/>
              </w:rPr>
              <w:t>Год рождения: 1953</w:t>
            </w:r>
          </w:p>
        </w:tc>
        <w:tc>
          <w:tcPr>
            <w:tcW w:w="6248" w:type="dxa"/>
          </w:tcPr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sz w:val="24"/>
                <w:szCs w:val="24"/>
              </w:rPr>
              <w:t>Член Совета директоров ОАО «НОВАТЭК»</w:t>
            </w: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sz w:val="24"/>
                <w:szCs w:val="24"/>
              </w:rPr>
              <w:t>Член  Комитета по стратегии Совета директоров ОАО «НОВАТЭК»</w:t>
            </w:r>
          </w:p>
          <w:p w:rsidR="007E4FA7" w:rsidRPr="001D0F6D" w:rsidRDefault="007E4FA7" w:rsidP="0041257A">
            <w:pPr>
              <w:spacing w:after="0" w:line="240" w:lineRule="auto"/>
              <w:rPr>
                <w:rStyle w:val="SUBST"/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</w:p>
        </w:tc>
      </w:tr>
    </w:tbl>
    <w:p w:rsidR="007E4FA7" w:rsidRPr="001D0F6D" w:rsidRDefault="007E4FA7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75 г"/>
        </w:smartTagPr>
        <w:r w:rsidRPr="001D0F6D">
          <w:rPr>
            <w:rFonts w:ascii="Times New Roman" w:hAnsi="Times New Roman"/>
            <w:sz w:val="24"/>
            <w:szCs w:val="24"/>
          </w:rPr>
          <w:t>1975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окончил Московский финансовый институт по специальности «Международные экономические отношения». С 1974 по 1987 гг. работал в Банке для внешней торговли СССР на руководящих должностях. С 1985 по 1987 гг. – заместитель Генерального  управляющего отделением Банка для внешней торговли СССР в г. Цюрихе (Швейцария). </w:t>
      </w:r>
      <w:r w:rsidRPr="001D0F6D">
        <w:rPr>
          <w:rFonts w:ascii="Times New Roman" w:hAnsi="Times New Roman"/>
          <w:sz w:val="24"/>
          <w:szCs w:val="24"/>
        </w:rPr>
        <w:lastRenderedPageBreak/>
        <w:t xml:space="preserve">С 1987 по 1990 гг. – Председатель Правления </w:t>
      </w:r>
      <w:proofErr w:type="spellStart"/>
      <w:r w:rsidRPr="001D0F6D">
        <w:rPr>
          <w:rFonts w:ascii="Times New Roman" w:hAnsi="Times New Roman"/>
          <w:sz w:val="24"/>
          <w:szCs w:val="24"/>
        </w:rPr>
        <w:t>Донау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 Банка в г. Вена (Австрия). С февраля </w:t>
      </w:r>
      <w:smartTag w:uri="urn:schemas-microsoft-com:office:smarttags" w:element="metricconverter">
        <w:smartTagPr>
          <w:attr w:name="ProductID" w:val="1991 г"/>
        </w:smartTagPr>
        <w:r w:rsidRPr="001D0F6D">
          <w:rPr>
            <w:rFonts w:ascii="Times New Roman" w:hAnsi="Times New Roman"/>
            <w:sz w:val="24"/>
            <w:szCs w:val="24"/>
          </w:rPr>
          <w:t>1991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по  январь </w:t>
      </w:r>
      <w:smartTag w:uri="urn:schemas-microsoft-com:office:smarttags" w:element="metricconverter">
        <w:smartTagPr>
          <w:attr w:name="ProductID" w:val="2003 г"/>
        </w:smartTagPr>
        <w:r w:rsidRPr="001D0F6D">
          <w:rPr>
            <w:rFonts w:ascii="Times New Roman" w:hAnsi="Times New Roman"/>
            <w:sz w:val="24"/>
            <w:szCs w:val="24"/>
          </w:rPr>
          <w:t>2003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– управляющий директор финансовой компании </w:t>
      </w:r>
      <w:r w:rsidRPr="001D0F6D">
        <w:rPr>
          <w:rFonts w:ascii="Times New Roman" w:hAnsi="Times New Roman"/>
          <w:sz w:val="24"/>
          <w:szCs w:val="24"/>
          <w:lang w:val="en-US"/>
        </w:rPr>
        <w:t>IMAG</w:t>
      </w:r>
      <w:r w:rsidRPr="001D0F6D">
        <w:rPr>
          <w:rFonts w:ascii="Times New Roman" w:hAnsi="Times New Roman"/>
          <w:sz w:val="24"/>
          <w:szCs w:val="24"/>
        </w:rPr>
        <w:t xml:space="preserve"> </w:t>
      </w:r>
      <w:r w:rsidRPr="001D0F6D">
        <w:rPr>
          <w:rFonts w:ascii="Times New Roman" w:hAnsi="Times New Roman"/>
          <w:sz w:val="24"/>
          <w:szCs w:val="24"/>
          <w:lang w:val="en-US"/>
        </w:rPr>
        <w:t>Investment</w:t>
      </w:r>
      <w:r w:rsidRPr="001D0F6D">
        <w:rPr>
          <w:rFonts w:ascii="Times New Roman" w:hAnsi="Times New Roman"/>
          <w:sz w:val="24"/>
          <w:szCs w:val="24"/>
        </w:rPr>
        <w:t xml:space="preserve"> </w:t>
      </w:r>
      <w:r w:rsidRPr="001D0F6D">
        <w:rPr>
          <w:rFonts w:ascii="Times New Roman" w:hAnsi="Times New Roman"/>
          <w:sz w:val="24"/>
          <w:szCs w:val="24"/>
          <w:lang w:val="en-US"/>
        </w:rPr>
        <w:t>Management</w:t>
      </w:r>
      <w:r w:rsidRPr="001D0F6D">
        <w:rPr>
          <w:rFonts w:ascii="Times New Roman" w:hAnsi="Times New Roman"/>
          <w:sz w:val="24"/>
          <w:szCs w:val="24"/>
        </w:rPr>
        <w:t xml:space="preserve"> &amp; </w:t>
      </w:r>
      <w:r w:rsidRPr="001D0F6D">
        <w:rPr>
          <w:rFonts w:ascii="Times New Roman" w:hAnsi="Times New Roman"/>
          <w:sz w:val="24"/>
          <w:szCs w:val="24"/>
          <w:lang w:val="en-US"/>
        </w:rPr>
        <w:t>Advisory</w:t>
      </w:r>
      <w:r w:rsidRPr="001D0F6D">
        <w:rPr>
          <w:rFonts w:ascii="Times New Roman" w:hAnsi="Times New Roman"/>
          <w:sz w:val="24"/>
          <w:szCs w:val="24"/>
        </w:rPr>
        <w:t xml:space="preserve"> </w:t>
      </w:r>
      <w:r w:rsidRPr="001D0F6D">
        <w:rPr>
          <w:rFonts w:ascii="Times New Roman" w:hAnsi="Times New Roman"/>
          <w:sz w:val="24"/>
          <w:szCs w:val="24"/>
          <w:lang w:val="en-US"/>
        </w:rPr>
        <w:t>Group</w:t>
      </w:r>
      <w:r w:rsidRPr="001D0F6D">
        <w:rPr>
          <w:rFonts w:ascii="Times New Roman" w:hAnsi="Times New Roman"/>
          <w:sz w:val="24"/>
          <w:szCs w:val="24"/>
        </w:rPr>
        <w:t xml:space="preserve"> </w:t>
      </w:r>
      <w:r w:rsidRPr="001D0F6D">
        <w:rPr>
          <w:rFonts w:ascii="Times New Roman" w:hAnsi="Times New Roman"/>
          <w:sz w:val="24"/>
          <w:szCs w:val="24"/>
          <w:lang w:val="en-US"/>
        </w:rPr>
        <w:t>AG</w:t>
      </w:r>
      <w:r w:rsidRPr="001D0F6D">
        <w:rPr>
          <w:rFonts w:ascii="Times New Roman" w:hAnsi="Times New Roman"/>
          <w:sz w:val="24"/>
          <w:szCs w:val="24"/>
        </w:rPr>
        <w:t xml:space="preserve"> (Австрия). С </w:t>
      </w:r>
      <w:smartTag w:uri="urn:schemas-microsoft-com:office:smarttags" w:element="metricconverter">
        <w:smartTagPr>
          <w:attr w:name="ProductID" w:val="2003 г"/>
        </w:smartTagPr>
        <w:r w:rsidRPr="001D0F6D">
          <w:rPr>
            <w:rFonts w:ascii="Times New Roman" w:hAnsi="Times New Roman"/>
            <w:sz w:val="24"/>
            <w:szCs w:val="24"/>
          </w:rPr>
          <w:t>2003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– Председатель Правления «Газпромбанк» (Акционерное общество). Входит в состав Совета директоров/Наблюдательного совета: ОАО «Газпром», «Газпромбанк» (Акционерное общество), ОАО «НК «Роснефть», ОАО «РОСНЕФТЕГАЗ», </w:t>
      </w:r>
      <w:r w:rsidRPr="001D0F6D">
        <w:rPr>
          <w:rFonts w:ascii="Times New Roman" w:hAnsi="Times New Roman"/>
          <w:sz w:val="24"/>
          <w:szCs w:val="24"/>
          <w:lang w:val="en-US"/>
        </w:rPr>
        <w:t>GAZPROM</w:t>
      </w:r>
      <w:r w:rsidRPr="001D0F6D">
        <w:rPr>
          <w:rFonts w:ascii="Times New Roman" w:hAnsi="Times New Roman"/>
          <w:sz w:val="24"/>
          <w:szCs w:val="24"/>
        </w:rPr>
        <w:t xml:space="preserve"> </w:t>
      </w:r>
      <w:r w:rsidRPr="001D0F6D">
        <w:rPr>
          <w:rFonts w:ascii="Times New Roman" w:hAnsi="Times New Roman"/>
          <w:sz w:val="24"/>
          <w:szCs w:val="24"/>
          <w:lang w:val="en-US"/>
        </w:rPr>
        <w:t>Germania</w:t>
      </w:r>
      <w:r w:rsidRPr="001D0F6D">
        <w:rPr>
          <w:rFonts w:ascii="Times New Roman" w:hAnsi="Times New Roman"/>
          <w:sz w:val="24"/>
          <w:szCs w:val="24"/>
        </w:rPr>
        <w:t xml:space="preserve"> </w:t>
      </w:r>
      <w:r w:rsidRPr="001D0F6D">
        <w:rPr>
          <w:rFonts w:ascii="Times New Roman" w:hAnsi="Times New Roman"/>
          <w:sz w:val="24"/>
          <w:szCs w:val="24"/>
          <w:lang w:val="en-US"/>
        </w:rPr>
        <w:t>GmbH</w:t>
      </w:r>
      <w:r w:rsidRPr="001D0F6D">
        <w:rPr>
          <w:rFonts w:ascii="Times New Roman" w:hAnsi="Times New Roman"/>
          <w:sz w:val="24"/>
          <w:szCs w:val="24"/>
        </w:rPr>
        <w:t xml:space="preserve">, ООО «Газпром газомоторное топливо», </w:t>
      </w:r>
      <w:r w:rsidRPr="001D0F6D">
        <w:rPr>
          <w:rFonts w:ascii="Times New Roman" w:hAnsi="Times New Roman"/>
          <w:sz w:val="24"/>
          <w:szCs w:val="24"/>
          <w:lang w:val="en-US"/>
        </w:rPr>
        <w:t>GPB</w:t>
      </w:r>
      <w:r w:rsidRPr="001D0F6D">
        <w:rPr>
          <w:rFonts w:ascii="Times New Roman" w:hAnsi="Times New Roman"/>
          <w:sz w:val="24"/>
          <w:szCs w:val="24"/>
        </w:rPr>
        <w:t xml:space="preserve"> </w:t>
      </w:r>
      <w:r w:rsidRPr="001D0F6D">
        <w:rPr>
          <w:rFonts w:ascii="Times New Roman" w:hAnsi="Times New Roman"/>
          <w:sz w:val="24"/>
          <w:szCs w:val="24"/>
          <w:lang w:val="en-US"/>
        </w:rPr>
        <w:t>International</w:t>
      </w:r>
      <w:r w:rsidRPr="001D0F6D">
        <w:rPr>
          <w:rFonts w:ascii="Times New Roman" w:hAnsi="Times New Roman"/>
          <w:sz w:val="24"/>
          <w:szCs w:val="24"/>
        </w:rPr>
        <w:t xml:space="preserve"> </w:t>
      </w:r>
      <w:r w:rsidRPr="001D0F6D">
        <w:rPr>
          <w:rFonts w:ascii="Times New Roman" w:hAnsi="Times New Roman"/>
          <w:sz w:val="24"/>
          <w:szCs w:val="24"/>
          <w:lang w:val="en-US"/>
        </w:rPr>
        <w:t>S</w:t>
      </w:r>
      <w:r w:rsidRPr="001D0F6D">
        <w:rPr>
          <w:rFonts w:ascii="Times New Roman" w:hAnsi="Times New Roman"/>
          <w:sz w:val="24"/>
          <w:szCs w:val="24"/>
        </w:rPr>
        <w:t>.</w:t>
      </w:r>
      <w:r w:rsidRPr="001D0F6D">
        <w:rPr>
          <w:rFonts w:ascii="Times New Roman" w:hAnsi="Times New Roman"/>
          <w:sz w:val="24"/>
          <w:szCs w:val="24"/>
          <w:lang w:val="en-US"/>
        </w:rPr>
        <w:t>A</w:t>
      </w:r>
      <w:r w:rsidRPr="001D0F6D">
        <w:rPr>
          <w:rFonts w:ascii="Times New Roman" w:hAnsi="Times New Roman"/>
          <w:sz w:val="24"/>
          <w:szCs w:val="24"/>
        </w:rPr>
        <w:t xml:space="preserve">. и др. 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1908" w:rsidRPr="00EA7A2B" w:rsidRDefault="00A51908" w:rsidP="0041257A">
      <w:pPr>
        <w:spacing w:after="0" w:line="240" w:lineRule="auto"/>
        <w:ind w:right="190"/>
        <w:jc w:val="both"/>
        <w:rPr>
          <w:rFonts w:ascii="Times New Roman" w:hAnsi="Times New Roman"/>
          <w:b/>
          <w:sz w:val="24"/>
          <w:szCs w:val="24"/>
        </w:rPr>
      </w:pPr>
      <w:r w:rsidRPr="00EA7A2B">
        <w:rPr>
          <w:rFonts w:ascii="Times New Roman" w:hAnsi="Times New Roman"/>
          <w:b/>
          <w:sz w:val="24"/>
          <w:szCs w:val="24"/>
        </w:rPr>
        <w:t>Сведения о месте работы и должность за последние 5 лет, в том числе должности, которые кандидат занимал в органах управления других юридических лиц за последние 5 лет</w:t>
      </w:r>
      <w:r w:rsidR="00EA7A2B" w:rsidRPr="00EA7A2B">
        <w:rPr>
          <w:rFonts w:ascii="Times New Roman" w:hAnsi="Times New Roman"/>
          <w:b/>
          <w:sz w:val="24"/>
          <w:szCs w:val="24"/>
        </w:rPr>
        <w:t xml:space="preserve"> и на момент выдвижения</w:t>
      </w:r>
      <w:r w:rsidRPr="00EA7A2B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2"/>
        <w:gridCol w:w="1261"/>
        <w:gridCol w:w="3980"/>
        <w:gridCol w:w="2681"/>
      </w:tblGrid>
      <w:tr w:rsidR="00A51908" w:rsidRPr="001D0F6D" w:rsidTr="00C65143">
        <w:trPr>
          <w:trHeight w:hRule="exact" w:val="320"/>
        </w:trPr>
        <w:tc>
          <w:tcPr>
            <w:tcW w:w="2593" w:type="dxa"/>
            <w:gridSpan w:val="2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931" w:right="91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Период</w:t>
            </w:r>
          </w:p>
        </w:tc>
        <w:tc>
          <w:tcPr>
            <w:tcW w:w="398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793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858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Должность</w:t>
            </w:r>
          </w:p>
        </w:tc>
      </w:tr>
      <w:tr w:rsidR="00A51908" w:rsidRPr="001D0F6D" w:rsidTr="00C65143">
        <w:trPr>
          <w:trHeight w:hRule="exact" w:val="30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578" w:right="55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482" w:right="46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по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51908" w:rsidRPr="001D0F6D" w:rsidTr="00C65143">
        <w:trPr>
          <w:trHeight w:hRule="exact" w:val="766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47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"Газпромбанк" (Открытое акционерное общество)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Председатель Правления;</w:t>
            </w:r>
          </w:p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Заместитель Председателя</w:t>
            </w:r>
          </w:p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Совета директоров</w:t>
            </w:r>
          </w:p>
        </w:tc>
      </w:tr>
      <w:tr w:rsidR="00A51908" w:rsidRPr="001D0F6D" w:rsidTr="00C65143">
        <w:trPr>
          <w:trHeight w:hRule="exact" w:val="536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Ассоциация российских банков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</w:t>
            </w:r>
          </w:p>
        </w:tc>
      </w:tr>
      <w:tr w:rsidR="00A51908" w:rsidRPr="001D0F6D" w:rsidTr="00C65143">
        <w:trPr>
          <w:trHeight w:hRule="exact" w:val="533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Фонд «Институт энергетики и финансов»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Председатель</w:t>
            </w:r>
          </w:p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Попечительского совета</w:t>
            </w:r>
          </w:p>
        </w:tc>
      </w:tr>
      <w:tr w:rsidR="00A51908" w:rsidRPr="001D0F6D" w:rsidTr="00C65143">
        <w:trPr>
          <w:trHeight w:hRule="exact" w:val="307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ЗАО «ГЕРОСГАЗ»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A51908" w:rsidRPr="001D0F6D" w:rsidTr="00C65143">
        <w:trPr>
          <w:trHeight w:hRule="exact" w:val="30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Carbon Trade &amp; 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Finan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Pr="001D0F6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e SICAR S.A.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A51908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ОАО «НОВАТЭК»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A51908" w:rsidRPr="001D0F6D" w:rsidTr="00C65143">
        <w:trPr>
          <w:trHeight w:hRule="exact" w:val="533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ООО "Конгресс-Центр "Константиновский"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A51908" w:rsidRPr="001D0F6D" w:rsidTr="00C65143">
        <w:trPr>
          <w:trHeight w:hRule="exact" w:val="536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GAZPROM 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Germania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GmbH</w:t>
            </w:r>
            <w:proofErr w:type="spellEnd"/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57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Наблюдательного совета</w:t>
            </w:r>
          </w:p>
        </w:tc>
      </w:tr>
      <w:tr w:rsidR="00A51908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Gazprom EP International B.V. (</w:t>
            </w: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ранее</w:t>
            </w:r>
          </w:p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Gazprom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Netherlands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B.V.)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57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Наблюдательного совета</w:t>
            </w:r>
          </w:p>
        </w:tc>
      </w:tr>
      <w:tr w:rsidR="00A51908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Gazprombank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Switzerland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Ltd</w:t>
            </w:r>
            <w:proofErr w:type="spellEnd"/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73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Председатель Совета директоров</w:t>
            </w:r>
          </w:p>
        </w:tc>
      </w:tr>
      <w:tr w:rsidR="00A51908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ОАО «Газпром»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A51908" w:rsidRPr="001D0F6D" w:rsidTr="00C65143">
        <w:trPr>
          <w:trHeight w:hRule="exact" w:val="30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06. 2011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09.2011</w:t>
            </w:r>
          </w:p>
        </w:tc>
        <w:tc>
          <w:tcPr>
            <w:tcW w:w="39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ОАО "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Роснефтегаз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A51908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09.2011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8B4200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06</w:t>
            </w:r>
            <w:r w:rsidR="008B4200" w:rsidRPr="001D0F6D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398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73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Председатель Совета директоров</w:t>
            </w:r>
          </w:p>
        </w:tc>
      </w:tr>
      <w:tr w:rsidR="00A51908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06.2012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A51908" w:rsidRPr="001D0F6D" w:rsidTr="00C65143">
        <w:trPr>
          <w:trHeight w:hRule="exact" w:val="536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39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Государственная компания «Российские автомобильные дороги»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73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Председатель Совета директоров</w:t>
            </w:r>
          </w:p>
        </w:tc>
      </w:tr>
      <w:tr w:rsidR="00A51908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ООО «Газпром газомоторное топливо»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заместитель Председателя</w:t>
            </w:r>
          </w:p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Совета директоров</w:t>
            </w:r>
          </w:p>
        </w:tc>
      </w:tr>
      <w:tr w:rsidR="00A51908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115A43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GPB 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Internati</w:t>
            </w:r>
            <w:proofErr w:type="spellEnd"/>
            <w:r w:rsidR="00115A43" w:rsidRPr="001D0F6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o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nal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S.A.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73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Председатель Совета директоров</w:t>
            </w:r>
          </w:p>
        </w:tc>
      </w:tr>
      <w:tr w:rsidR="00A51908" w:rsidRPr="001D0F6D" w:rsidTr="00C65143">
        <w:trPr>
          <w:trHeight w:hRule="exact" w:val="533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ОАО «Нефтяная компания «РОСНЕФТЬ»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A51908" w:rsidRPr="001D0F6D" w:rsidTr="00C65143">
        <w:trPr>
          <w:trHeight w:hRule="exact" w:val="538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ООО «Профессиональный хоккейный клуб</w:t>
            </w:r>
          </w:p>
          <w:p w:rsidR="00A51908" w:rsidRPr="001D0F6D" w:rsidRDefault="00A5190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ЦСКА»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1908" w:rsidRPr="001D0F6D" w:rsidRDefault="00A51908" w:rsidP="0041257A">
            <w:pPr>
              <w:spacing w:after="0" w:line="240" w:lineRule="auto"/>
              <w:ind w:left="64" w:right="57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Наблюдательного совета</w:t>
            </w:r>
          </w:p>
        </w:tc>
      </w:tr>
    </w:tbl>
    <w:p w:rsidR="00A51908" w:rsidRPr="001D0F6D" w:rsidRDefault="00A51908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01BE" w:rsidRPr="001D0F6D" w:rsidRDefault="007F01BE" w:rsidP="0041257A">
      <w:pPr>
        <w:tabs>
          <w:tab w:val="left" w:pos="851"/>
          <w:tab w:val="center" w:pos="680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:rsidR="009A27F3" w:rsidRPr="001D0F6D" w:rsidRDefault="009A27F3" w:rsidP="009A27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>Акционер, выдвинувший кандидата:</w:t>
      </w:r>
      <w:r w:rsidRPr="001D0F6D">
        <w:rPr>
          <w:rFonts w:ascii="Times New Roman" w:hAnsi="Times New Roman"/>
          <w:sz w:val="24"/>
          <w:szCs w:val="24"/>
        </w:rPr>
        <w:t xml:space="preserve"> </w:t>
      </w:r>
      <w:r w:rsidR="005C0E7D" w:rsidRPr="001D0F6D">
        <w:rPr>
          <w:rFonts w:ascii="Times New Roman" w:hAnsi="Times New Roman"/>
          <w:sz w:val="24"/>
          <w:szCs w:val="24"/>
          <w:lang w:val="en-US"/>
        </w:rPr>
        <w:t>SWGI</w:t>
      </w:r>
      <w:r w:rsidR="005C0E7D" w:rsidRPr="001D0F6D">
        <w:rPr>
          <w:rFonts w:ascii="Times New Roman" w:hAnsi="Times New Roman"/>
          <w:sz w:val="24"/>
          <w:szCs w:val="24"/>
        </w:rPr>
        <w:t xml:space="preserve"> </w:t>
      </w:r>
      <w:r w:rsidR="005C0E7D" w:rsidRPr="001D0F6D">
        <w:rPr>
          <w:rFonts w:ascii="Times New Roman" w:hAnsi="Times New Roman"/>
          <w:sz w:val="24"/>
          <w:szCs w:val="24"/>
          <w:lang w:val="en-US"/>
        </w:rPr>
        <w:t>Growth</w:t>
      </w:r>
      <w:r w:rsidR="005C0E7D" w:rsidRPr="001D0F6D">
        <w:rPr>
          <w:rFonts w:ascii="Times New Roman" w:hAnsi="Times New Roman"/>
          <w:sz w:val="24"/>
          <w:szCs w:val="24"/>
        </w:rPr>
        <w:t xml:space="preserve"> </w:t>
      </w:r>
      <w:r w:rsidR="005C0E7D" w:rsidRPr="001D0F6D">
        <w:rPr>
          <w:rFonts w:ascii="Times New Roman" w:hAnsi="Times New Roman"/>
          <w:sz w:val="24"/>
          <w:szCs w:val="24"/>
          <w:lang w:val="en-US"/>
        </w:rPr>
        <w:t>Fund</w:t>
      </w:r>
      <w:r w:rsidR="005C0E7D" w:rsidRPr="001D0F6D">
        <w:rPr>
          <w:rFonts w:ascii="Times New Roman" w:hAnsi="Times New Roman"/>
          <w:sz w:val="24"/>
          <w:szCs w:val="24"/>
        </w:rPr>
        <w:t xml:space="preserve"> (</w:t>
      </w:r>
      <w:r w:rsidR="005C0E7D" w:rsidRPr="001D0F6D">
        <w:rPr>
          <w:rFonts w:ascii="Times New Roman" w:hAnsi="Times New Roman"/>
          <w:sz w:val="24"/>
          <w:szCs w:val="24"/>
          <w:lang w:val="en-US"/>
        </w:rPr>
        <w:t>Cyprus</w:t>
      </w:r>
      <w:r w:rsidR="005C0E7D" w:rsidRPr="001D0F6D">
        <w:rPr>
          <w:rFonts w:ascii="Times New Roman" w:hAnsi="Times New Roman"/>
          <w:sz w:val="24"/>
          <w:szCs w:val="24"/>
        </w:rPr>
        <w:t xml:space="preserve">) </w:t>
      </w:r>
      <w:r w:rsidR="005C0E7D" w:rsidRPr="001D0F6D">
        <w:rPr>
          <w:rFonts w:ascii="Times New Roman" w:hAnsi="Times New Roman"/>
          <w:sz w:val="24"/>
          <w:szCs w:val="24"/>
          <w:lang w:val="en-US"/>
        </w:rPr>
        <w:t>Ltd</w:t>
      </w:r>
      <w:r w:rsidRPr="001D0F6D">
        <w:rPr>
          <w:rFonts w:ascii="Times New Roman" w:hAnsi="Times New Roman"/>
          <w:sz w:val="24"/>
          <w:szCs w:val="24"/>
        </w:rPr>
        <w:t>.</w:t>
      </w:r>
    </w:p>
    <w:p w:rsidR="00515FFB" w:rsidRPr="001D0F6D" w:rsidRDefault="00515FFB" w:rsidP="00AB5A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5FFB" w:rsidRPr="001D0F6D" w:rsidRDefault="00515FFB" w:rsidP="00515F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>В случае избрания данный кандидат будет являться зависимым директором (кандидат занимал должность члена Совета директоров ОАО «НОВАТЭК» в совокупности более 7 лет).</w:t>
      </w:r>
    </w:p>
    <w:p w:rsidR="009A27F3" w:rsidRPr="001D0F6D" w:rsidRDefault="009A27F3" w:rsidP="0041257A">
      <w:pPr>
        <w:tabs>
          <w:tab w:val="left" w:pos="851"/>
          <w:tab w:val="center" w:pos="680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:rsidR="009A27F3" w:rsidRPr="001D0F6D" w:rsidRDefault="009A27F3" w:rsidP="009A27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 xml:space="preserve">Письменное согласие кандидата на избрание в Совет директоров имеется. </w:t>
      </w:r>
    </w:p>
    <w:p w:rsidR="009A27F3" w:rsidRDefault="009A27F3" w:rsidP="0041257A">
      <w:pPr>
        <w:tabs>
          <w:tab w:val="left" w:pos="851"/>
          <w:tab w:val="center" w:pos="680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en-GB"/>
        </w:rPr>
      </w:pPr>
    </w:p>
    <w:p w:rsidR="00267CE8" w:rsidRDefault="00267CE8" w:rsidP="0041257A">
      <w:pPr>
        <w:tabs>
          <w:tab w:val="left" w:pos="851"/>
          <w:tab w:val="center" w:pos="680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en-GB"/>
        </w:rPr>
      </w:pPr>
    </w:p>
    <w:p w:rsidR="00267CE8" w:rsidRPr="00267CE8" w:rsidRDefault="00267CE8" w:rsidP="0041257A">
      <w:pPr>
        <w:tabs>
          <w:tab w:val="left" w:pos="851"/>
          <w:tab w:val="center" w:pos="680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en-GB"/>
        </w:rPr>
      </w:pPr>
    </w:p>
    <w:p w:rsidR="007E4FA7" w:rsidRPr="001D0F6D" w:rsidRDefault="007E4FA7" w:rsidP="0041257A">
      <w:pPr>
        <w:tabs>
          <w:tab w:val="left" w:pos="851"/>
          <w:tab w:val="center" w:pos="680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  <w:r w:rsidRPr="001D0F6D">
        <w:rPr>
          <w:rFonts w:ascii="Times New Roman" w:eastAsia="Times New Roman" w:hAnsi="Times New Roman"/>
          <w:b/>
          <w:sz w:val="24"/>
          <w:szCs w:val="24"/>
          <w:lang w:eastAsia="en-GB"/>
        </w:rPr>
        <w:t xml:space="preserve">БОРРЕЛЛ МАЙКЛ </w:t>
      </w:r>
    </w:p>
    <w:p w:rsidR="007F01BE" w:rsidRPr="001D0F6D" w:rsidRDefault="007F01BE" w:rsidP="0041257A">
      <w:pPr>
        <w:tabs>
          <w:tab w:val="left" w:pos="851"/>
          <w:tab w:val="center" w:pos="680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</w:p>
    <w:p w:rsidR="007F01BE" w:rsidRPr="001D0F6D" w:rsidRDefault="007F01BE" w:rsidP="0041257A">
      <w:pPr>
        <w:tabs>
          <w:tab w:val="left" w:pos="851"/>
          <w:tab w:val="center" w:pos="680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GB"/>
        </w:rPr>
      </w:pPr>
      <w:r w:rsidRPr="001D0F6D">
        <w:rPr>
          <w:rFonts w:ascii="Times New Roman" w:hAnsi="Times New Roman"/>
          <w:sz w:val="24"/>
          <w:szCs w:val="24"/>
        </w:rPr>
        <w:t>Год рождения: 1962</w:t>
      </w:r>
    </w:p>
    <w:p w:rsidR="007E4FA7" w:rsidRPr="001D0F6D" w:rsidRDefault="007E4FA7" w:rsidP="0041257A">
      <w:pPr>
        <w:tabs>
          <w:tab w:val="left" w:pos="851"/>
          <w:tab w:val="center" w:pos="68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7E4FA7" w:rsidRPr="001D0F6D" w:rsidRDefault="007E4FA7" w:rsidP="0041257A">
      <w:pPr>
        <w:tabs>
          <w:tab w:val="left" w:pos="851"/>
          <w:tab w:val="center" w:pos="68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D0F6D">
        <w:rPr>
          <w:rFonts w:ascii="Times New Roman" w:eastAsia="Times New Roman" w:hAnsi="Times New Roman"/>
          <w:sz w:val="24"/>
          <w:szCs w:val="24"/>
          <w:lang w:eastAsia="en-GB"/>
        </w:rPr>
        <w:t>Выпускник Кембриджского университета по специальности «Химические технологии и машиностроение» (степень магистра наук - 1993 г., бакалавра - 1984 г.), поступил на работу в «ТОТАЛЬ» в 1985 г. Работал с аффилированными компаниями концерна, с 1995 г. занимал ряд высших руководящих должностей в концерне «ТОТАЛЬ». С 2003 г. работал в должности Вице-президента по корпоративному планированию и развитию коммерческой деятельности «ТОТАЛЬ Разведка и Разработка Индонезия» (</w:t>
      </w:r>
      <w:r w:rsidRPr="001D0F6D">
        <w:rPr>
          <w:rFonts w:ascii="Times New Roman" w:eastAsia="Times New Roman" w:hAnsi="Times New Roman"/>
          <w:sz w:val="24"/>
          <w:szCs w:val="24"/>
          <w:lang w:val="en-GB" w:eastAsia="en-GB"/>
        </w:rPr>
        <w:t>Total</w:t>
      </w:r>
      <w:r w:rsidRPr="001D0F6D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1D0F6D">
        <w:rPr>
          <w:rFonts w:ascii="Times New Roman" w:eastAsia="Times New Roman" w:hAnsi="Times New Roman"/>
          <w:sz w:val="24"/>
          <w:szCs w:val="24"/>
          <w:lang w:val="en-GB" w:eastAsia="en-GB"/>
        </w:rPr>
        <w:t>E</w:t>
      </w:r>
      <w:r w:rsidRPr="001D0F6D">
        <w:rPr>
          <w:rFonts w:ascii="Times New Roman" w:eastAsia="Times New Roman" w:hAnsi="Times New Roman"/>
          <w:sz w:val="24"/>
          <w:szCs w:val="24"/>
          <w:lang w:eastAsia="en-GB"/>
        </w:rPr>
        <w:t>&amp;</w:t>
      </w:r>
      <w:r w:rsidRPr="001D0F6D">
        <w:rPr>
          <w:rFonts w:ascii="Times New Roman" w:eastAsia="Times New Roman" w:hAnsi="Times New Roman"/>
          <w:sz w:val="24"/>
          <w:szCs w:val="24"/>
          <w:lang w:val="en-GB" w:eastAsia="en-GB"/>
        </w:rPr>
        <w:t>P</w:t>
      </w:r>
      <w:r w:rsidRPr="001D0F6D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1D0F6D">
        <w:rPr>
          <w:rFonts w:ascii="Times New Roman" w:eastAsia="Times New Roman" w:hAnsi="Times New Roman"/>
          <w:sz w:val="24"/>
          <w:szCs w:val="24"/>
          <w:lang w:val="en-GB" w:eastAsia="en-GB"/>
        </w:rPr>
        <w:t>Indonesia</w:t>
      </w:r>
      <w:r w:rsidRPr="001D0F6D">
        <w:rPr>
          <w:rFonts w:ascii="Times New Roman" w:eastAsia="Times New Roman" w:hAnsi="Times New Roman"/>
          <w:sz w:val="24"/>
          <w:szCs w:val="24"/>
          <w:lang w:eastAsia="en-GB"/>
        </w:rPr>
        <w:t>). В июле 2006 г. был назначен Президентом и Главным исполнительным директором «ТОТАЛЬ Разведка и Разработка Канада» (</w:t>
      </w:r>
      <w:r w:rsidRPr="001D0F6D">
        <w:rPr>
          <w:rFonts w:ascii="Times New Roman" w:eastAsia="Times New Roman" w:hAnsi="Times New Roman"/>
          <w:sz w:val="24"/>
          <w:szCs w:val="24"/>
          <w:lang w:val="en-US" w:eastAsia="en-GB"/>
        </w:rPr>
        <w:t>Total</w:t>
      </w:r>
      <w:r w:rsidRPr="001D0F6D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1D0F6D">
        <w:rPr>
          <w:rFonts w:ascii="Times New Roman" w:eastAsia="Times New Roman" w:hAnsi="Times New Roman"/>
          <w:sz w:val="24"/>
          <w:szCs w:val="24"/>
          <w:lang w:val="en-US" w:eastAsia="en-GB"/>
        </w:rPr>
        <w:t>E</w:t>
      </w:r>
      <w:r w:rsidRPr="001D0F6D">
        <w:rPr>
          <w:rFonts w:ascii="Times New Roman" w:eastAsia="Times New Roman" w:hAnsi="Times New Roman"/>
          <w:sz w:val="24"/>
          <w:szCs w:val="24"/>
          <w:lang w:eastAsia="en-GB"/>
        </w:rPr>
        <w:t>&amp;</w:t>
      </w:r>
      <w:r w:rsidRPr="001D0F6D">
        <w:rPr>
          <w:rFonts w:ascii="Times New Roman" w:eastAsia="Times New Roman" w:hAnsi="Times New Roman"/>
          <w:sz w:val="24"/>
          <w:szCs w:val="24"/>
          <w:lang w:val="en-US" w:eastAsia="en-GB"/>
        </w:rPr>
        <w:t>P</w:t>
      </w:r>
      <w:r w:rsidRPr="001D0F6D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1D0F6D">
        <w:rPr>
          <w:rFonts w:ascii="Times New Roman" w:eastAsia="Times New Roman" w:hAnsi="Times New Roman"/>
          <w:sz w:val="24"/>
          <w:szCs w:val="24"/>
          <w:lang w:val="en-US" w:eastAsia="en-GB"/>
        </w:rPr>
        <w:t>Canada</w:t>
      </w:r>
      <w:r w:rsidRPr="001D0F6D">
        <w:rPr>
          <w:rFonts w:ascii="Times New Roman" w:eastAsia="Times New Roman" w:hAnsi="Times New Roman"/>
          <w:sz w:val="24"/>
          <w:szCs w:val="24"/>
          <w:lang w:eastAsia="en-GB"/>
        </w:rPr>
        <w:t>) в Калгари. С сентября 2009 г. по июнь 2010 г. был назначен Вице-президентом по региону Каспийского моря и Средней Азии в Департаменте разведки и разработки «ТОТАЛЬ». С июля 2010 г. является Первым вице-президентом Континентальной Европы – Центральной Азии.</w:t>
      </w:r>
    </w:p>
    <w:p w:rsidR="007E4FA7" w:rsidRPr="001D0F6D" w:rsidRDefault="007E4FA7" w:rsidP="0041257A">
      <w:pPr>
        <w:tabs>
          <w:tab w:val="left" w:pos="851"/>
          <w:tab w:val="center" w:pos="68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D0F6D">
        <w:rPr>
          <w:rFonts w:ascii="Times New Roman" w:eastAsia="Times New Roman" w:hAnsi="Times New Roman"/>
          <w:sz w:val="24"/>
          <w:szCs w:val="24"/>
          <w:lang w:eastAsia="en-GB"/>
        </w:rPr>
        <w:t>Начиная с 1 января 2015 года, он назначен на должность Старшего вице-президента по Европе и Центральной Азии, которая включает в себя бывший континентальной Европе и Центральной Азии и Северной Европы дивизии.</w:t>
      </w:r>
    </w:p>
    <w:p w:rsidR="007E4FA7" w:rsidRPr="001D0F6D" w:rsidRDefault="007E4FA7" w:rsidP="0041257A">
      <w:pPr>
        <w:tabs>
          <w:tab w:val="left" w:pos="851"/>
          <w:tab w:val="center" w:pos="68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 w:rsidRPr="001D0F6D">
        <w:rPr>
          <w:rFonts w:ascii="Times New Roman" w:eastAsia="Times New Roman" w:hAnsi="Times New Roman"/>
          <w:sz w:val="24"/>
          <w:szCs w:val="24"/>
          <w:lang w:eastAsia="en-GB"/>
        </w:rPr>
        <w:t>С 1 января 2015 года он назначен на должность Старшего вице-президента по Европе и Центральной Азии.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3977" w:rsidRPr="001D0F6D" w:rsidRDefault="00393977" w:rsidP="0041257A">
      <w:pPr>
        <w:spacing w:after="0" w:line="240" w:lineRule="auto"/>
        <w:ind w:right="190"/>
        <w:jc w:val="both"/>
        <w:rPr>
          <w:rFonts w:ascii="Times New Roman" w:hAnsi="Times New Roman"/>
          <w:b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>Сведения о месте работы и должность за последние 5 лет, в том числе должности, которые кандидат занимал в органах управления других юридических лиц за последние 5 лет</w:t>
      </w:r>
      <w:r w:rsidR="00EA7A2B">
        <w:rPr>
          <w:rFonts w:ascii="Times New Roman" w:hAnsi="Times New Roman"/>
          <w:b/>
          <w:sz w:val="24"/>
          <w:szCs w:val="24"/>
        </w:rPr>
        <w:t xml:space="preserve"> и на момент выдвижения</w:t>
      </w:r>
      <w:r w:rsidRPr="001D0F6D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2"/>
        <w:gridCol w:w="1261"/>
        <w:gridCol w:w="3980"/>
        <w:gridCol w:w="2681"/>
      </w:tblGrid>
      <w:tr w:rsidR="00393977" w:rsidRPr="001D0F6D" w:rsidTr="009470F2">
        <w:trPr>
          <w:trHeight w:hRule="exact" w:val="320"/>
        </w:trPr>
        <w:tc>
          <w:tcPr>
            <w:tcW w:w="2593" w:type="dxa"/>
            <w:gridSpan w:val="2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77" w:rsidRPr="001D0F6D" w:rsidRDefault="00393977" w:rsidP="0041257A">
            <w:pPr>
              <w:spacing w:after="0" w:line="240" w:lineRule="auto"/>
              <w:ind w:left="931" w:right="91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Период</w:t>
            </w:r>
          </w:p>
        </w:tc>
        <w:tc>
          <w:tcPr>
            <w:tcW w:w="398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77" w:rsidRPr="001D0F6D" w:rsidRDefault="00393977" w:rsidP="0041257A">
            <w:pPr>
              <w:spacing w:after="0" w:line="240" w:lineRule="auto"/>
              <w:ind w:left="793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77" w:rsidRPr="001D0F6D" w:rsidRDefault="00393977" w:rsidP="0041257A">
            <w:pPr>
              <w:spacing w:after="0" w:line="240" w:lineRule="auto"/>
              <w:ind w:left="858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Должность</w:t>
            </w:r>
          </w:p>
        </w:tc>
      </w:tr>
      <w:tr w:rsidR="00393977" w:rsidRPr="001D0F6D" w:rsidTr="009470F2">
        <w:trPr>
          <w:trHeight w:hRule="exact" w:val="30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77" w:rsidRPr="001D0F6D" w:rsidRDefault="00393977" w:rsidP="0041257A">
            <w:pPr>
              <w:spacing w:after="0" w:line="240" w:lineRule="auto"/>
              <w:ind w:left="578" w:right="55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77" w:rsidRPr="001D0F6D" w:rsidRDefault="00393977" w:rsidP="0041257A">
            <w:pPr>
              <w:spacing w:after="0" w:line="240" w:lineRule="auto"/>
              <w:ind w:left="482" w:right="46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по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77" w:rsidRPr="001D0F6D" w:rsidRDefault="00393977" w:rsidP="004125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77" w:rsidRPr="001D0F6D" w:rsidRDefault="00393977" w:rsidP="004125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3977" w:rsidRPr="001D0F6D" w:rsidTr="00393977">
        <w:trPr>
          <w:trHeight w:hRule="exact" w:val="1163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77" w:rsidRPr="001D0F6D" w:rsidRDefault="00393977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77" w:rsidRPr="001D0F6D" w:rsidRDefault="00393977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77" w:rsidRPr="001D0F6D" w:rsidRDefault="00393977" w:rsidP="0041257A">
            <w:pPr>
              <w:pStyle w:val="Bodytext40"/>
              <w:shd w:val="clear" w:color="auto" w:fill="auto"/>
              <w:tabs>
                <w:tab w:val="left" w:pos="540"/>
              </w:tabs>
              <w:spacing w:before="0" w:after="0" w:line="240" w:lineRule="auto"/>
              <w:ind w:left="153" w:right="141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0F6D">
              <w:rPr>
                <w:rFonts w:ascii="Times New Roman" w:hAnsi="Times New Roman" w:cs="Times New Roman"/>
                <w:sz w:val="20"/>
                <w:szCs w:val="20"/>
              </w:rPr>
              <w:t>Концерн "ТОТАЛЬ". Бизнес-сегмент "Разведка и добыча углеводородов"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77" w:rsidRPr="001D0F6D" w:rsidRDefault="00393977" w:rsidP="0041257A">
            <w:pPr>
              <w:pStyle w:val="Bodytext4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142" w:right="129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0F6D">
              <w:rPr>
                <w:rFonts w:ascii="Times New Roman" w:hAnsi="Times New Roman" w:cs="Times New Roman"/>
                <w:sz w:val="20"/>
                <w:szCs w:val="20"/>
              </w:rPr>
              <w:t>Старший Вице-Президент по Континентальной Европе и Центральной Азии</w:t>
            </w:r>
          </w:p>
        </w:tc>
      </w:tr>
      <w:tr w:rsidR="00393977" w:rsidRPr="001D0F6D" w:rsidTr="00393977">
        <w:trPr>
          <w:trHeight w:hRule="exact" w:val="981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77" w:rsidRPr="001D0F6D" w:rsidRDefault="00393977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77" w:rsidRPr="001D0F6D" w:rsidRDefault="00393977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77" w:rsidRPr="001D0F6D" w:rsidRDefault="00393977" w:rsidP="0041257A">
            <w:pPr>
              <w:pStyle w:val="Bodytext40"/>
              <w:shd w:val="clear" w:color="auto" w:fill="auto"/>
              <w:tabs>
                <w:tab w:val="left" w:pos="540"/>
              </w:tabs>
              <w:spacing w:before="0" w:after="0" w:line="240" w:lineRule="auto"/>
              <w:ind w:left="153" w:right="141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0F6D">
              <w:rPr>
                <w:rFonts w:ascii="Times New Roman" w:hAnsi="Times New Roman" w:cs="Times New Roman"/>
                <w:sz w:val="20"/>
                <w:szCs w:val="20"/>
              </w:rPr>
              <w:t>Концерн "ТОТАЛЬ". Бизнес-сегмент "Разведка и добыча углеводородов"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3977" w:rsidRPr="001D0F6D" w:rsidRDefault="00393977" w:rsidP="0041257A">
            <w:pPr>
              <w:pStyle w:val="Bodytext40"/>
              <w:shd w:val="clear" w:color="auto" w:fill="auto"/>
              <w:tabs>
                <w:tab w:val="left" w:pos="142"/>
              </w:tabs>
              <w:spacing w:before="0" w:after="0" w:line="240" w:lineRule="auto"/>
              <w:ind w:left="142" w:right="129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0F6D">
              <w:rPr>
                <w:rFonts w:ascii="Times New Roman" w:hAnsi="Times New Roman" w:cs="Times New Roman"/>
                <w:sz w:val="20"/>
                <w:szCs w:val="20"/>
              </w:rPr>
              <w:t>Старший Вице-Президент по Европе и Центральной Азии</w:t>
            </w:r>
          </w:p>
        </w:tc>
      </w:tr>
    </w:tbl>
    <w:p w:rsidR="0041257A" w:rsidRPr="001D0F6D" w:rsidRDefault="0041257A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E7D" w:rsidRPr="001D0F6D" w:rsidRDefault="005C0E7D" w:rsidP="005C0E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>Акционер, выдвинувший кандидата:</w:t>
      </w:r>
      <w:r w:rsidRPr="001D0F6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0F6D">
        <w:rPr>
          <w:rFonts w:ascii="Times New Roman" w:hAnsi="Times New Roman"/>
          <w:sz w:val="24"/>
          <w:szCs w:val="24"/>
          <w:lang w:val="en-US"/>
        </w:rPr>
        <w:t>TOTAL</w:t>
      </w:r>
      <w:r w:rsidRPr="001D0F6D">
        <w:rPr>
          <w:rFonts w:ascii="Times New Roman" w:hAnsi="Times New Roman"/>
          <w:sz w:val="24"/>
          <w:szCs w:val="24"/>
        </w:rPr>
        <w:t xml:space="preserve"> </w:t>
      </w:r>
      <w:r w:rsidRPr="001D0F6D">
        <w:rPr>
          <w:rFonts w:ascii="Times New Roman" w:hAnsi="Times New Roman"/>
          <w:sz w:val="24"/>
          <w:szCs w:val="24"/>
          <w:lang w:val="en-US"/>
        </w:rPr>
        <w:t>E</w:t>
      </w:r>
      <w:r w:rsidRPr="001D0F6D">
        <w:rPr>
          <w:rFonts w:ascii="Times New Roman" w:hAnsi="Times New Roman"/>
          <w:sz w:val="24"/>
          <w:szCs w:val="24"/>
        </w:rPr>
        <w:t>&amp;</w:t>
      </w:r>
      <w:r w:rsidRPr="001D0F6D">
        <w:rPr>
          <w:rFonts w:ascii="Times New Roman" w:hAnsi="Times New Roman"/>
          <w:sz w:val="24"/>
          <w:szCs w:val="24"/>
          <w:lang w:val="en-US"/>
        </w:rPr>
        <w:t>P</w:t>
      </w:r>
      <w:r w:rsidRPr="001D0F6D">
        <w:rPr>
          <w:rFonts w:ascii="Times New Roman" w:hAnsi="Times New Roman"/>
          <w:sz w:val="24"/>
          <w:szCs w:val="24"/>
        </w:rPr>
        <w:t xml:space="preserve"> </w:t>
      </w:r>
      <w:r w:rsidRPr="001D0F6D">
        <w:rPr>
          <w:rFonts w:ascii="Times New Roman" w:hAnsi="Times New Roman"/>
          <w:sz w:val="24"/>
          <w:szCs w:val="24"/>
          <w:lang w:val="en-US"/>
        </w:rPr>
        <w:t>ARTIC</w:t>
      </w:r>
      <w:r w:rsidRPr="001D0F6D">
        <w:rPr>
          <w:rFonts w:ascii="Times New Roman" w:hAnsi="Times New Roman"/>
          <w:sz w:val="24"/>
          <w:szCs w:val="24"/>
        </w:rPr>
        <w:t xml:space="preserve"> </w:t>
      </w:r>
      <w:r w:rsidRPr="001D0F6D">
        <w:rPr>
          <w:rFonts w:ascii="Times New Roman" w:hAnsi="Times New Roman"/>
          <w:sz w:val="24"/>
          <w:szCs w:val="24"/>
          <w:lang w:val="en-US"/>
        </w:rPr>
        <w:t>RUSSIA</w:t>
      </w:r>
      <w:r w:rsidRPr="001D0F6D">
        <w:rPr>
          <w:rFonts w:ascii="Times New Roman" w:hAnsi="Times New Roman"/>
          <w:sz w:val="24"/>
          <w:szCs w:val="24"/>
        </w:rPr>
        <w:t>.</w:t>
      </w:r>
      <w:proofErr w:type="gramEnd"/>
    </w:p>
    <w:p w:rsidR="005C0E7D" w:rsidRPr="001D0F6D" w:rsidRDefault="005C0E7D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5A6E" w:rsidRPr="001D0F6D" w:rsidRDefault="00AB5A6E" w:rsidP="00AB5A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>В случае избрания данный кандидат будет являться зависимым директором</w:t>
      </w:r>
      <w:r w:rsidR="00FB2248" w:rsidRPr="001D0F6D">
        <w:rPr>
          <w:rFonts w:ascii="Times New Roman" w:hAnsi="Times New Roman"/>
          <w:sz w:val="24"/>
          <w:szCs w:val="24"/>
        </w:rPr>
        <w:t xml:space="preserve"> (кандидат </w:t>
      </w:r>
      <w:r w:rsidR="001C110D" w:rsidRPr="001D0F6D">
        <w:rPr>
          <w:rFonts w:ascii="Times New Roman" w:hAnsi="Times New Roman"/>
          <w:sz w:val="24"/>
          <w:szCs w:val="24"/>
        </w:rPr>
        <w:t>является работником юридического лица, контролирующего существенного акционера ОАО «НОВАТЭК»</w:t>
      </w:r>
      <w:r w:rsidR="00FB2248" w:rsidRPr="001D0F6D">
        <w:rPr>
          <w:rFonts w:ascii="Times New Roman" w:hAnsi="Times New Roman"/>
          <w:sz w:val="24"/>
          <w:szCs w:val="24"/>
        </w:rPr>
        <w:t>)</w:t>
      </w:r>
      <w:r w:rsidRPr="001D0F6D">
        <w:rPr>
          <w:rFonts w:ascii="Times New Roman" w:hAnsi="Times New Roman"/>
          <w:sz w:val="24"/>
          <w:szCs w:val="24"/>
        </w:rPr>
        <w:t>.</w:t>
      </w:r>
    </w:p>
    <w:p w:rsidR="00AB5A6E" w:rsidRPr="001D0F6D" w:rsidRDefault="00AB5A6E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27F3" w:rsidRPr="001D0F6D" w:rsidRDefault="009A27F3" w:rsidP="009A27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 xml:space="preserve">Письменное согласие кандидата на избрание в Совет директоров имеется. </w:t>
      </w:r>
    </w:p>
    <w:p w:rsidR="009A27F3" w:rsidRDefault="009A27F3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67CE8" w:rsidRPr="00267CE8" w:rsidRDefault="00267CE8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9768" w:type="dxa"/>
        <w:tblLook w:val="01E0" w:firstRow="1" w:lastRow="1" w:firstColumn="1" w:lastColumn="1" w:noHBand="0" w:noVBand="0"/>
      </w:tblPr>
      <w:tblGrid>
        <w:gridCol w:w="3510"/>
        <w:gridCol w:w="6258"/>
      </w:tblGrid>
      <w:tr w:rsidR="007E4FA7" w:rsidRPr="001D0F6D" w:rsidTr="00C65143">
        <w:trPr>
          <w:trHeight w:val="992"/>
        </w:trPr>
        <w:tc>
          <w:tcPr>
            <w:tcW w:w="3510" w:type="dxa"/>
          </w:tcPr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sz w:val="24"/>
                <w:szCs w:val="24"/>
              </w:rPr>
              <w:t>БУРКХАРД БЕРГМАНН</w:t>
            </w: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F6D">
              <w:rPr>
                <w:rFonts w:ascii="Times New Roman" w:hAnsi="Times New Roman"/>
                <w:sz w:val="24"/>
                <w:szCs w:val="24"/>
              </w:rPr>
              <w:t>Год рождения: 1943</w:t>
            </w:r>
          </w:p>
          <w:p w:rsidR="007E4FA7" w:rsidRPr="001D0F6D" w:rsidRDefault="007E4FA7" w:rsidP="0041257A">
            <w:pPr>
              <w:spacing w:after="0" w:line="240" w:lineRule="auto"/>
              <w:rPr>
                <w:rStyle w:val="SUBST"/>
                <w:rFonts w:ascii="Times New Roman" w:hAnsi="Times New Roman"/>
                <w:bCs/>
                <w:i w:val="0"/>
                <w:caps/>
                <w:sz w:val="24"/>
                <w:szCs w:val="24"/>
              </w:rPr>
            </w:pPr>
          </w:p>
        </w:tc>
        <w:tc>
          <w:tcPr>
            <w:tcW w:w="6258" w:type="dxa"/>
          </w:tcPr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sz w:val="24"/>
                <w:szCs w:val="24"/>
              </w:rPr>
              <w:t>Член Совета директоров ОАО «НОВАТЭК»</w:t>
            </w:r>
          </w:p>
          <w:p w:rsidR="007E4FA7" w:rsidRPr="001D0F6D" w:rsidRDefault="007E4FA7" w:rsidP="004125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E4FA7" w:rsidRPr="001D0F6D" w:rsidRDefault="007E4FA7" w:rsidP="004125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bCs/>
                <w:sz w:val="24"/>
                <w:szCs w:val="24"/>
              </w:rPr>
              <w:t>Член Комитета по вознаграждениям и номинациям Совета директоров ОАО «НОВАТЭК»</w:t>
            </w:r>
          </w:p>
          <w:p w:rsidR="007E4FA7" w:rsidRPr="001D0F6D" w:rsidRDefault="007E4FA7" w:rsidP="004125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E4FA7" w:rsidRPr="001D0F6D" w:rsidRDefault="007E4FA7" w:rsidP="004125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bCs/>
                <w:sz w:val="24"/>
                <w:szCs w:val="24"/>
              </w:rPr>
              <w:t>Член Комитета по аудиту Совета директоров ОАО «НОВАТЭК»</w:t>
            </w: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4FA7" w:rsidRPr="001D0F6D" w:rsidRDefault="007E4FA7" w:rsidP="0041257A">
            <w:pPr>
              <w:spacing w:after="0" w:line="240" w:lineRule="auto"/>
              <w:rPr>
                <w:rStyle w:val="SUBST"/>
                <w:rFonts w:ascii="Times New Roman" w:hAnsi="Times New Roman"/>
                <w:b w:val="0"/>
                <w:i w:val="0"/>
                <w:cap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sz w:val="24"/>
                <w:szCs w:val="24"/>
              </w:rPr>
              <w:t>Член  Комитета по стратегии Совета директоров ОАО «НОВАТЭК»</w:t>
            </w:r>
            <w:r w:rsidRPr="001D0F6D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</w:tbl>
    <w:p w:rsidR="007E4FA7" w:rsidRPr="001D0F6D" w:rsidRDefault="007E4FA7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 xml:space="preserve">Образование высшее - с 1962 по 1968 гг. изучал физику в университетах городов Фрейбурга и </w:t>
      </w:r>
      <w:proofErr w:type="spellStart"/>
      <w:r w:rsidRPr="001D0F6D">
        <w:rPr>
          <w:rFonts w:ascii="Times New Roman" w:hAnsi="Times New Roman"/>
          <w:sz w:val="24"/>
          <w:szCs w:val="24"/>
        </w:rPr>
        <w:t>Ахена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. В </w:t>
      </w:r>
      <w:smartTag w:uri="urn:schemas-microsoft-com:office:smarttags" w:element="metricconverter">
        <w:smartTagPr>
          <w:attr w:name="ProductID" w:val="1970 г"/>
        </w:smartTagPr>
        <w:r w:rsidRPr="001D0F6D">
          <w:rPr>
            <w:rFonts w:ascii="Times New Roman" w:hAnsi="Times New Roman"/>
            <w:sz w:val="24"/>
            <w:szCs w:val="24"/>
          </w:rPr>
          <w:t>1970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1D0F6D">
        <w:rPr>
          <w:rFonts w:ascii="Times New Roman" w:hAnsi="Times New Roman"/>
          <w:sz w:val="24"/>
          <w:szCs w:val="24"/>
        </w:rPr>
        <w:t>Буркхарду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0F6D">
        <w:rPr>
          <w:rFonts w:ascii="Times New Roman" w:hAnsi="Times New Roman"/>
          <w:sz w:val="24"/>
          <w:szCs w:val="24"/>
        </w:rPr>
        <w:t>Бергманну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 присвоена степень доктора-инженера Рейнско-Вестфальским Техническим Университетом г. </w:t>
      </w:r>
      <w:proofErr w:type="spellStart"/>
      <w:r w:rsidRPr="001D0F6D">
        <w:rPr>
          <w:rFonts w:ascii="Times New Roman" w:hAnsi="Times New Roman"/>
          <w:sz w:val="24"/>
          <w:szCs w:val="24"/>
        </w:rPr>
        <w:t>Ахена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. С 1968 по 1969 гг. работал в Федеральном министерстве Германии по исследованиям и технологиям, с 1969 по 1972 гг. в Центре ядерных исследований в г. </w:t>
      </w:r>
      <w:proofErr w:type="spellStart"/>
      <w:r w:rsidRPr="001D0F6D">
        <w:rPr>
          <w:rFonts w:ascii="Times New Roman" w:hAnsi="Times New Roman"/>
          <w:sz w:val="24"/>
          <w:szCs w:val="24"/>
        </w:rPr>
        <w:t>Юлих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. В </w:t>
      </w:r>
      <w:smartTag w:uri="urn:schemas-microsoft-com:office:smarttags" w:element="metricconverter">
        <w:smartTagPr>
          <w:attr w:name="ProductID" w:val="1972 г"/>
        </w:smartTagPr>
        <w:r w:rsidRPr="001D0F6D">
          <w:rPr>
            <w:rFonts w:ascii="Times New Roman" w:hAnsi="Times New Roman"/>
            <w:sz w:val="24"/>
            <w:szCs w:val="24"/>
          </w:rPr>
          <w:t>1972 г</w:t>
        </w:r>
      </w:smartTag>
      <w:r w:rsidRPr="001D0F6D">
        <w:rPr>
          <w:rFonts w:ascii="Times New Roman" w:hAnsi="Times New Roman"/>
          <w:sz w:val="24"/>
          <w:szCs w:val="24"/>
        </w:rPr>
        <w:t>. возглавил Департамент закупок СПГ «</w:t>
      </w:r>
      <w:proofErr w:type="spellStart"/>
      <w:r w:rsidRPr="001D0F6D">
        <w:rPr>
          <w:rFonts w:ascii="Times New Roman" w:hAnsi="Times New Roman"/>
          <w:sz w:val="24"/>
          <w:szCs w:val="24"/>
        </w:rPr>
        <w:t>Рургаз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 АГ» (с 01 июля </w:t>
      </w:r>
      <w:smartTag w:uri="urn:schemas-microsoft-com:office:smarttags" w:element="metricconverter">
        <w:smartTagPr>
          <w:attr w:name="ProductID" w:val="2004 г"/>
        </w:smartTagPr>
        <w:r w:rsidRPr="001D0F6D">
          <w:rPr>
            <w:rFonts w:ascii="Times New Roman" w:hAnsi="Times New Roman"/>
            <w:sz w:val="24"/>
            <w:szCs w:val="24"/>
          </w:rPr>
          <w:t>2004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– E.ON </w:t>
      </w:r>
      <w:proofErr w:type="spellStart"/>
      <w:r w:rsidRPr="001D0F6D">
        <w:rPr>
          <w:rFonts w:ascii="Times New Roman" w:hAnsi="Times New Roman"/>
          <w:sz w:val="24"/>
          <w:szCs w:val="24"/>
        </w:rPr>
        <w:t>Ruhrgas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 AG). В </w:t>
      </w:r>
      <w:smartTag w:uri="urn:schemas-microsoft-com:office:smarttags" w:element="metricconverter">
        <w:smartTagPr>
          <w:attr w:name="ProductID" w:val="1978 г"/>
        </w:smartTagPr>
        <w:r w:rsidRPr="001D0F6D">
          <w:rPr>
            <w:rFonts w:ascii="Times New Roman" w:hAnsi="Times New Roman"/>
            <w:sz w:val="24"/>
            <w:szCs w:val="24"/>
          </w:rPr>
          <w:t>1978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стал Главой Подразделения, отвечающего за покупку газа, коммерческие аспекты транспортировки и хранения газа. С </w:t>
      </w:r>
      <w:smartTag w:uri="urn:schemas-microsoft-com:office:smarttags" w:element="metricconverter">
        <w:smartTagPr>
          <w:attr w:name="ProductID" w:val="1980 г"/>
        </w:smartTagPr>
        <w:r w:rsidRPr="001D0F6D">
          <w:rPr>
            <w:rFonts w:ascii="Times New Roman" w:hAnsi="Times New Roman"/>
            <w:sz w:val="24"/>
            <w:szCs w:val="24"/>
          </w:rPr>
          <w:t>1980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- член Правления  E.ON </w:t>
      </w:r>
      <w:proofErr w:type="spellStart"/>
      <w:r w:rsidRPr="001D0F6D">
        <w:rPr>
          <w:rFonts w:ascii="Times New Roman" w:hAnsi="Times New Roman"/>
          <w:sz w:val="24"/>
          <w:szCs w:val="24"/>
        </w:rPr>
        <w:t>Ruhrgas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 AG, с </w:t>
      </w:r>
      <w:smartTag w:uri="urn:schemas-microsoft-com:office:smarttags" w:element="metricconverter">
        <w:smartTagPr>
          <w:attr w:name="ProductID" w:val="1996 г"/>
        </w:smartTagPr>
        <w:r w:rsidRPr="001D0F6D">
          <w:rPr>
            <w:rFonts w:ascii="Times New Roman" w:hAnsi="Times New Roman"/>
            <w:sz w:val="24"/>
            <w:szCs w:val="24"/>
          </w:rPr>
          <w:t>1996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- Вице-председатель Правления. С </w:t>
      </w:r>
      <w:smartTag w:uri="urn:schemas-microsoft-com:office:smarttags" w:element="metricconverter">
        <w:smartTagPr>
          <w:attr w:name="ProductID" w:val="2001 г"/>
        </w:smartTagPr>
        <w:r w:rsidRPr="001D0F6D">
          <w:rPr>
            <w:rFonts w:ascii="Times New Roman" w:hAnsi="Times New Roman"/>
            <w:sz w:val="24"/>
            <w:szCs w:val="24"/>
          </w:rPr>
          <w:t>2001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по февраль  </w:t>
      </w:r>
      <w:smartTag w:uri="urn:schemas-microsoft-com:office:smarttags" w:element="metricconverter">
        <w:smartTagPr>
          <w:attr w:name="ProductID" w:val="2008 г"/>
        </w:smartTagPr>
        <w:r w:rsidRPr="001D0F6D">
          <w:rPr>
            <w:rFonts w:ascii="Times New Roman" w:hAnsi="Times New Roman"/>
            <w:sz w:val="24"/>
            <w:szCs w:val="24"/>
          </w:rPr>
          <w:t>2008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– Председатель Правления E.ON </w:t>
      </w:r>
      <w:proofErr w:type="spellStart"/>
      <w:r w:rsidRPr="001D0F6D">
        <w:rPr>
          <w:rFonts w:ascii="Times New Roman" w:hAnsi="Times New Roman"/>
          <w:sz w:val="24"/>
          <w:szCs w:val="24"/>
        </w:rPr>
        <w:t>Ruhrgas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 AG. С марта </w:t>
      </w:r>
      <w:smartTag w:uri="urn:schemas-microsoft-com:office:smarttags" w:element="metricconverter">
        <w:smartTagPr>
          <w:attr w:name="ProductID" w:val="2003 г"/>
        </w:smartTagPr>
        <w:r w:rsidRPr="001D0F6D">
          <w:rPr>
            <w:rFonts w:ascii="Times New Roman" w:hAnsi="Times New Roman"/>
            <w:sz w:val="24"/>
            <w:szCs w:val="24"/>
          </w:rPr>
          <w:t>2003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по февраль </w:t>
      </w:r>
      <w:smartTag w:uri="urn:schemas-microsoft-com:office:smarttags" w:element="metricconverter">
        <w:smartTagPr>
          <w:attr w:name="ProductID" w:val="2008 г"/>
        </w:smartTagPr>
        <w:r w:rsidRPr="001D0F6D">
          <w:rPr>
            <w:rFonts w:ascii="Times New Roman" w:hAnsi="Times New Roman"/>
            <w:sz w:val="24"/>
            <w:szCs w:val="24"/>
          </w:rPr>
          <w:t>2008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– член Правления E.ON AG. 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 xml:space="preserve">Является членом Советов директоров (наблюдательного совета): «Альянс </w:t>
      </w:r>
      <w:proofErr w:type="spellStart"/>
      <w:r w:rsidRPr="001D0F6D">
        <w:rPr>
          <w:rFonts w:ascii="Times New Roman" w:hAnsi="Times New Roman"/>
          <w:sz w:val="24"/>
          <w:szCs w:val="24"/>
        </w:rPr>
        <w:t>Лебенсферзихерунгс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 АГ» (до 2013 г.), «Коммерцбанк АГ» (до 2013 г.), «</w:t>
      </w:r>
      <w:proofErr w:type="spellStart"/>
      <w:r w:rsidRPr="001D0F6D">
        <w:rPr>
          <w:rFonts w:ascii="Times New Roman" w:hAnsi="Times New Roman"/>
          <w:sz w:val="24"/>
          <w:szCs w:val="24"/>
        </w:rPr>
        <w:t>Контилиа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0F6D">
        <w:rPr>
          <w:rFonts w:ascii="Times New Roman" w:hAnsi="Times New Roman"/>
          <w:sz w:val="24"/>
          <w:szCs w:val="24"/>
        </w:rPr>
        <w:t>ГмбХ</w:t>
      </w:r>
      <w:proofErr w:type="spellEnd"/>
      <w:r w:rsidRPr="001D0F6D">
        <w:rPr>
          <w:rFonts w:ascii="Times New Roman" w:hAnsi="Times New Roman"/>
          <w:sz w:val="24"/>
          <w:szCs w:val="24"/>
        </w:rPr>
        <w:t>», «</w:t>
      </w:r>
      <w:proofErr w:type="spellStart"/>
      <w:r w:rsidRPr="001D0F6D">
        <w:rPr>
          <w:rFonts w:ascii="Times New Roman" w:hAnsi="Times New Roman"/>
          <w:sz w:val="24"/>
          <w:szCs w:val="24"/>
        </w:rPr>
        <w:t>Теленор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 АСА»; избран членом Консультативного совета: «Дана Газ Интернэшнл», «ИВГ </w:t>
      </w:r>
      <w:proofErr w:type="spellStart"/>
      <w:r w:rsidRPr="001D0F6D">
        <w:rPr>
          <w:rFonts w:ascii="Times New Roman" w:hAnsi="Times New Roman"/>
          <w:sz w:val="24"/>
          <w:szCs w:val="24"/>
        </w:rPr>
        <w:t>Иммобилиен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 АГ», Председателем Консультативного совета «</w:t>
      </w:r>
      <w:proofErr w:type="spellStart"/>
      <w:r w:rsidRPr="001D0F6D">
        <w:rPr>
          <w:rFonts w:ascii="Times New Roman" w:hAnsi="Times New Roman"/>
          <w:sz w:val="24"/>
          <w:szCs w:val="24"/>
        </w:rPr>
        <w:t>Jaeger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0F6D">
        <w:rPr>
          <w:rFonts w:ascii="Times New Roman" w:hAnsi="Times New Roman"/>
          <w:sz w:val="24"/>
          <w:szCs w:val="24"/>
        </w:rPr>
        <w:t>Beteiligungsgesellschaftmb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 H &amp; </w:t>
      </w:r>
      <w:proofErr w:type="spellStart"/>
      <w:r w:rsidRPr="001D0F6D">
        <w:rPr>
          <w:rFonts w:ascii="Times New Roman" w:hAnsi="Times New Roman"/>
          <w:sz w:val="24"/>
          <w:szCs w:val="24"/>
        </w:rPr>
        <w:t>Co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 KG, заместителем Председателя Консультативного совета </w:t>
      </w:r>
      <w:proofErr w:type="spellStart"/>
      <w:r w:rsidRPr="001D0F6D">
        <w:rPr>
          <w:rFonts w:ascii="Times New Roman" w:hAnsi="Times New Roman"/>
          <w:sz w:val="24"/>
          <w:szCs w:val="24"/>
        </w:rPr>
        <w:t>Accumulatorenwerke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0F6D">
        <w:rPr>
          <w:rFonts w:ascii="Times New Roman" w:hAnsi="Times New Roman"/>
          <w:sz w:val="24"/>
          <w:szCs w:val="24"/>
        </w:rPr>
        <w:t>Hoppecke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0F6D">
        <w:rPr>
          <w:rFonts w:ascii="Times New Roman" w:hAnsi="Times New Roman"/>
          <w:sz w:val="24"/>
          <w:szCs w:val="24"/>
        </w:rPr>
        <w:t>GmbH</w:t>
      </w:r>
      <w:proofErr w:type="spellEnd"/>
      <w:r w:rsidRPr="001D0F6D">
        <w:rPr>
          <w:rFonts w:ascii="Times New Roman" w:hAnsi="Times New Roman"/>
          <w:sz w:val="24"/>
          <w:szCs w:val="24"/>
        </w:rPr>
        <w:t xml:space="preserve">  и членом Опекунского совета «</w:t>
      </w:r>
      <w:r w:rsidRPr="001D0F6D">
        <w:rPr>
          <w:rFonts w:ascii="Times New Roman" w:hAnsi="Times New Roman"/>
          <w:sz w:val="24"/>
          <w:szCs w:val="24"/>
          <w:lang w:val="en-US"/>
        </w:rPr>
        <w:t>RAG</w:t>
      </w:r>
      <w:r w:rsidRPr="001D0F6D">
        <w:rPr>
          <w:rFonts w:ascii="Times New Roman" w:hAnsi="Times New Roman"/>
          <w:sz w:val="24"/>
          <w:szCs w:val="24"/>
        </w:rPr>
        <w:t xml:space="preserve"> </w:t>
      </w:r>
      <w:r w:rsidRPr="001D0F6D">
        <w:rPr>
          <w:rFonts w:ascii="Times New Roman" w:hAnsi="Times New Roman"/>
          <w:sz w:val="24"/>
          <w:szCs w:val="24"/>
          <w:lang w:val="en-US"/>
        </w:rPr>
        <w:t>AG</w:t>
      </w:r>
      <w:r w:rsidRPr="001D0F6D">
        <w:rPr>
          <w:rFonts w:ascii="Times New Roman" w:hAnsi="Times New Roman"/>
          <w:sz w:val="24"/>
          <w:szCs w:val="24"/>
        </w:rPr>
        <w:t>».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 xml:space="preserve">Имеет многочисленные награды и знаки отличия: </w:t>
      </w:r>
      <w:smartTag w:uri="urn:schemas-microsoft-com:office:smarttags" w:element="metricconverter">
        <w:smartTagPr>
          <w:attr w:name="ProductID" w:val="1997 г"/>
        </w:smartTagPr>
        <w:r w:rsidRPr="001D0F6D">
          <w:rPr>
            <w:rFonts w:ascii="Times New Roman" w:hAnsi="Times New Roman"/>
            <w:sz w:val="24"/>
            <w:szCs w:val="24"/>
          </w:rPr>
          <w:t>1997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– Кавалер королевского ордена «За заслуги»; Почетный консул Российской Федерации в федеральной земле Северный Рейн – Вестфалия, </w:t>
      </w:r>
      <w:smartTag w:uri="urn:schemas-microsoft-com:office:smarttags" w:element="metricconverter">
        <w:smartTagPr>
          <w:attr w:name="ProductID" w:val="2003 г"/>
        </w:smartTagPr>
        <w:r w:rsidRPr="001D0F6D">
          <w:rPr>
            <w:rFonts w:ascii="Times New Roman" w:hAnsi="Times New Roman"/>
            <w:sz w:val="24"/>
            <w:szCs w:val="24"/>
          </w:rPr>
          <w:t>2003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– Иностранный член Академии технологических наук Российской Федерации; </w:t>
      </w:r>
      <w:smartTag w:uri="urn:schemas-microsoft-com:office:smarttags" w:element="metricconverter">
        <w:smartTagPr>
          <w:attr w:name="ProductID" w:val="2004 г"/>
        </w:smartTagPr>
        <w:r w:rsidRPr="001D0F6D">
          <w:rPr>
            <w:rFonts w:ascii="Times New Roman" w:hAnsi="Times New Roman"/>
            <w:sz w:val="24"/>
            <w:szCs w:val="24"/>
          </w:rPr>
          <w:t>2004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– Орден «За заслуги» федеральной земли Северный Рейн – Вестфалия; </w:t>
      </w:r>
      <w:smartTag w:uri="urn:schemas-microsoft-com:office:smarttags" w:element="metricconverter">
        <w:smartTagPr>
          <w:attr w:name="ProductID" w:val="2007 г"/>
        </w:smartTagPr>
        <w:r w:rsidRPr="001D0F6D">
          <w:rPr>
            <w:rFonts w:ascii="Times New Roman" w:hAnsi="Times New Roman"/>
            <w:sz w:val="24"/>
            <w:szCs w:val="24"/>
          </w:rPr>
          <w:t>2007 г</w:t>
        </w:r>
      </w:smartTag>
      <w:r w:rsidRPr="001D0F6D">
        <w:rPr>
          <w:rFonts w:ascii="Times New Roman" w:hAnsi="Times New Roman"/>
          <w:sz w:val="24"/>
          <w:szCs w:val="24"/>
        </w:rPr>
        <w:t xml:space="preserve">. – «Директор года», Москва; </w:t>
      </w:r>
      <w:smartTag w:uri="urn:schemas-microsoft-com:office:smarttags" w:element="metricconverter">
        <w:smartTagPr>
          <w:attr w:name="ProductID" w:val="2008 г"/>
        </w:smartTagPr>
        <w:r w:rsidRPr="001D0F6D">
          <w:rPr>
            <w:rFonts w:ascii="Times New Roman" w:hAnsi="Times New Roman"/>
            <w:sz w:val="24"/>
            <w:szCs w:val="24"/>
          </w:rPr>
          <w:t>2008 г</w:t>
        </w:r>
      </w:smartTag>
      <w:r w:rsidRPr="001D0F6D">
        <w:rPr>
          <w:rFonts w:ascii="Times New Roman" w:hAnsi="Times New Roman"/>
          <w:sz w:val="24"/>
          <w:szCs w:val="24"/>
        </w:rPr>
        <w:t>. – Офицерский крест Ордена «За заслуги перед Федеративной Республикой Германия». В июне 2011 г. Указом Президента Российской Федерации за большой вклад в укрепление российско-германского сотрудничества награжден Орденом Дружбы.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2521" w:rsidRPr="001D0F6D" w:rsidRDefault="00422521" w:rsidP="0041257A">
      <w:pPr>
        <w:spacing w:after="0" w:line="240" w:lineRule="auto"/>
        <w:ind w:right="190"/>
        <w:jc w:val="both"/>
        <w:rPr>
          <w:rFonts w:ascii="Times New Roman" w:hAnsi="Times New Roman"/>
          <w:b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>Сведения о месте работы и должность за последние 5 лет, в том числе должности, которые кандидат занимал в органах управления других юридических лиц за последние 5 лет</w:t>
      </w:r>
      <w:r w:rsidR="00EA7A2B">
        <w:rPr>
          <w:rFonts w:ascii="Times New Roman" w:hAnsi="Times New Roman"/>
          <w:b/>
          <w:sz w:val="24"/>
          <w:szCs w:val="24"/>
        </w:rPr>
        <w:t xml:space="preserve"> и на момент выдвижения</w:t>
      </w:r>
      <w:r w:rsidRPr="001D0F6D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2"/>
        <w:gridCol w:w="1261"/>
        <w:gridCol w:w="3980"/>
        <w:gridCol w:w="2681"/>
      </w:tblGrid>
      <w:tr w:rsidR="00422521" w:rsidRPr="001D0F6D" w:rsidTr="00C65143">
        <w:trPr>
          <w:trHeight w:hRule="exact" w:val="320"/>
        </w:trPr>
        <w:tc>
          <w:tcPr>
            <w:tcW w:w="2593" w:type="dxa"/>
            <w:gridSpan w:val="2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931" w:right="91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Период</w:t>
            </w:r>
          </w:p>
        </w:tc>
        <w:tc>
          <w:tcPr>
            <w:tcW w:w="398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793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858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Должность</w:t>
            </w:r>
          </w:p>
        </w:tc>
      </w:tr>
      <w:tr w:rsidR="00422521" w:rsidRPr="001D0F6D" w:rsidTr="00C65143">
        <w:trPr>
          <w:trHeight w:hRule="exact" w:val="30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578" w:right="55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482" w:right="46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по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22521" w:rsidRPr="001D0F6D" w:rsidTr="00C65143">
        <w:trPr>
          <w:trHeight w:hRule="exact" w:val="1224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«Альянс  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Лебенсферзихерунгс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АГ»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13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Наблюдательного совета, заместитель Председателя Наблюдательного Совета и член контрольной комиссии</w:t>
            </w:r>
          </w:p>
        </w:tc>
      </w:tr>
      <w:tr w:rsidR="00422521" w:rsidRPr="001D0F6D" w:rsidTr="00C65143">
        <w:trPr>
          <w:trHeight w:hRule="exact" w:val="30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ОАО «Газпром»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422521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«МАН 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Ферросталь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АГ»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57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Наблюдательного совета</w:t>
            </w:r>
          </w:p>
        </w:tc>
      </w:tr>
      <w:tr w:rsidR="00422521" w:rsidRPr="001D0F6D" w:rsidTr="00C65143">
        <w:trPr>
          <w:trHeight w:hRule="exact" w:val="30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Nord Stream AG (</w:t>
            </w: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ранее</w:t>
            </w:r>
            <w:r w:rsidRPr="001D0F6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NEGP Company)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Комитета акционеров</w:t>
            </w:r>
          </w:p>
        </w:tc>
      </w:tr>
      <w:tr w:rsidR="00422521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«Коммерцбанк АГ»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57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Наблюдательного совета</w:t>
            </w:r>
          </w:p>
        </w:tc>
      </w:tr>
      <w:tr w:rsidR="00422521" w:rsidRPr="001D0F6D" w:rsidTr="00C65143">
        <w:trPr>
          <w:trHeight w:hRule="exact" w:val="536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«Дана Газ Интернэшнл»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53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Консультативного совета</w:t>
            </w:r>
          </w:p>
        </w:tc>
      </w:tr>
      <w:tr w:rsidR="00422521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Аккумулаторенверке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Хоппеке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Карл</w:t>
            </w:r>
          </w:p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Зоэлльнер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&amp; Зон 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ГмбХ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53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Консультативного совета</w:t>
            </w:r>
          </w:p>
        </w:tc>
      </w:tr>
      <w:tr w:rsidR="00422521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«ИВГ 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Иммобилиен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АГ»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53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Консультативного совета</w:t>
            </w:r>
          </w:p>
        </w:tc>
      </w:tr>
      <w:tr w:rsidR="00422521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20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Егер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Бетайлигунгсгезельшафт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мбХ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&amp; Ко. КГ»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Председатель</w:t>
            </w:r>
          </w:p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Консультативного совета</w:t>
            </w:r>
          </w:p>
        </w:tc>
      </w:tr>
      <w:tr w:rsidR="00422521" w:rsidRPr="001D0F6D" w:rsidTr="00C65143">
        <w:trPr>
          <w:trHeight w:hRule="exact" w:val="30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«Э.ОН 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Енерги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АГ»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422521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Контилиа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ГмбХ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57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Наблюдательного совета</w:t>
            </w:r>
          </w:p>
        </w:tc>
      </w:tr>
      <w:tr w:rsidR="00422521" w:rsidRPr="001D0F6D" w:rsidTr="00C65143">
        <w:trPr>
          <w:trHeight w:hRule="exact" w:val="536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Теленор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422521" w:rsidRPr="001D0F6D" w:rsidTr="00C65143">
        <w:trPr>
          <w:trHeight w:hRule="exact" w:val="763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«Восточный Комитет Германской</w:t>
            </w:r>
          </w:p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Экономики»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27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Заместитель Председателя Правления и член Президиума</w:t>
            </w:r>
          </w:p>
        </w:tc>
      </w:tr>
      <w:tr w:rsidR="00422521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55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«Германо-Российская внешнеторговая палата»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при Президиуме</w:t>
            </w:r>
          </w:p>
        </w:tc>
      </w:tr>
      <w:tr w:rsidR="00422521" w:rsidRPr="001D0F6D" w:rsidTr="00422521">
        <w:trPr>
          <w:trHeight w:hRule="exact" w:val="570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</w:t>
            </w:r>
          </w:p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«Союз учредителей фондов для развития науки в Германии»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Попечительского совета</w:t>
            </w:r>
          </w:p>
        </w:tc>
      </w:tr>
      <w:tr w:rsidR="00422521" w:rsidRPr="001D0F6D" w:rsidTr="00C65143">
        <w:trPr>
          <w:trHeight w:hRule="exact" w:val="536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ОАО «НОВАТЭК»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422521" w:rsidRPr="001D0F6D" w:rsidTr="00C65143">
        <w:trPr>
          <w:trHeight w:hRule="exact" w:val="552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Учреждение "RAG AG"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2521" w:rsidRPr="001D0F6D" w:rsidRDefault="00422521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опекунского совета</w:t>
            </w:r>
          </w:p>
        </w:tc>
      </w:tr>
    </w:tbl>
    <w:p w:rsidR="00422521" w:rsidRPr="001D0F6D" w:rsidRDefault="00422521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E7D" w:rsidRPr="001D0F6D" w:rsidRDefault="005C0E7D" w:rsidP="005C0E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>Акционер, выдвинувший кандидата:</w:t>
      </w:r>
      <w:r w:rsidRPr="001D0F6D">
        <w:rPr>
          <w:rFonts w:ascii="Times New Roman" w:hAnsi="Times New Roman"/>
          <w:sz w:val="24"/>
          <w:szCs w:val="24"/>
        </w:rPr>
        <w:t xml:space="preserve"> ООО «Белона».</w:t>
      </w:r>
    </w:p>
    <w:p w:rsidR="005C0E7D" w:rsidRPr="001D0F6D" w:rsidRDefault="005C0E7D" w:rsidP="0041257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B5A6E" w:rsidRPr="001D0F6D" w:rsidRDefault="00AB5A6E" w:rsidP="00AB5A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>В случае избрания данный кандидат будет являться независимым директором.</w:t>
      </w:r>
    </w:p>
    <w:p w:rsidR="00AB5A6E" w:rsidRPr="001D0F6D" w:rsidRDefault="00AB5A6E" w:rsidP="0041257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9A27F3" w:rsidRPr="001D0F6D" w:rsidRDefault="009A27F3" w:rsidP="009A27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 xml:space="preserve">Письменное согласие кандидата на избрание в Совет директоров имеется. </w:t>
      </w:r>
    </w:p>
    <w:p w:rsidR="009A27F3" w:rsidRPr="001D0F6D" w:rsidRDefault="009A27F3" w:rsidP="0041257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85CF0" w:rsidRPr="001D0F6D" w:rsidRDefault="00385CF0" w:rsidP="0041257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385CF0" w:rsidRPr="001D0F6D" w:rsidRDefault="00385CF0" w:rsidP="0041257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7E4FA7" w:rsidRPr="001D0F6D" w:rsidRDefault="007E4FA7" w:rsidP="0041257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D0F6D">
        <w:rPr>
          <w:rFonts w:ascii="Times New Roman" w:hAnsi="Times New Roman"/>
          <w:b/>
          <w:bCs/>
          <w:color w:val="000000" w:themeColor="text1"/>
          <w:sz w:val="24"/>
          <w:szCs w:val="24"/>
        </w:rPr>
        <w:t>КАСТЕНЬ РОБЕР</w:t>
      </w:r>
    </w:p>
    <w:p w:rsidR="007E4FA7" w:rsidRPr="001D0F6D" w:rsidRDefault="007E4FA7" w:rsidP="0041257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F01BE" w:rsidRPr="001D0F6D" w:rsidRDefault="007F01BE" w:rsidP="004125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>Год рождения: 1946</w:t>
      </w:r>
    </w:p>
    <w:p w:rsidR="007F01BE" w:rsidRPr="001D0F6D" w:rsidRDefault="007F01BE" w:rsidP="0041257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E4FA7" w:rsidRPr="001D0F6D" w:rsidRDefault="007E4FA7" w:rsidP="004125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Окончил Северный инженерный институт (в настоящее время Центральная школа Лилля (фр. </w:t>
      </w:r>
      <w:proofErr w:type="spellStart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École</w:t>
      </w:r>
      <w:proofErr w:type="spellEnd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Centrale</w:t>
      </w:r>
      <w:proofErr w:type="spellEnd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de</w:t>
      </w:r>
      <w:proofErr w:type="spellEnd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Lille</w:t>
      </w:r>
      <w:proofErr w:type="spellEnd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EC-</w:t>
      </w:r>
      <w:proofErr w:type="spellStart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Lille</w:t>
      </w:r>
      <w:proofErr w:type="spellEnd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), а также Высшую национальную школу нефти и моторов Французского института нефти, имеет степень доктора экономики, на протяжении всей своей карьеры работал в 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Total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SA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начав с позиции инженера занимал впоследствии различные должности.</w:t>
      </w:r>
    </w:p>
    <w:p w:rsidR="007E4FA7" w:rsidRPr="001D0F6D" w:rsidRDefault="007E4FA7" w:rsidP="004125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 период с 1994 г. по 2008 г. занимал должность Финансового директора и Члена Исполнительного комитета 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Total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SA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7E4FA7" w:rsidRPr="001D0F6D" w:rsidRDefault="007E4FA7" w:rsidP="004125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Директор и член Комитета по аудиту инвестиционной компании «</w:t>
      </w:r>
      <w:proofErr w:type="spellStart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Compagnie</w:t>
      </w:r>
      <w:proofErr w:type="spellEnd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Nationale</w:t>
      </w:r>
      <w:proofErr w:type="spellEnd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à </w:t>
      </w:r>
      <w:proofErr w:type="spellStart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Portefeuille</w:t>
      </w:r>
      <w:proofErr w:type="spellEnd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 (Бельгия); Председатель и Генеральный директор «</w:t>
      </w:r>
      <w:proofErr w:type="spellStart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Тоталь</w:t>
      </w:r>
      <w:proofErr w:type="spellEnd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ядерная энергетика» и «</w:t>
      </w:r>
      <w:proofErr w:type="spellStart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Тоталь</w:t>
      </w:r>
      <w:proofErr w:type="spellEnd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химия»; Директор в «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Elf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Aquitaine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», «</w:t>
      </w:r>
      <w:proofErr w:type="spellStart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Тоталь</w:t>
      </w:r>
      <w:proofErr w:type="spellEnd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управление дочерними обществами», «</w:t>
      </w:r>
      <w:proofErr w:type="spellStart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Hutchinson</w:t>
      </w:r>
      <w:proofErr w:type="spellEnd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», «</w:t>
      </w:r>
      <w:proofErr w:type="spellStart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Тоталь</w:t>
      </w:r>
      <w:proofErr w:type="spellEnd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Габон», «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Petrofina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 (Бельгия), «</w:t>
      </w:r>
      <w:proofErr w:type="spellStart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Omnium</w:t>
      </w:r>
      <w:proofErr w:type="spellEnd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Insurance</w:t>
      </w:r>
      <w:proofErr w:type="spellEnd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&amp; </w:t>
      </w:r>
      <w:proofErr w:type="spellStart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Reinsurance</w:t>
      </w:r>
      <w:proofErr w:type="spellEnd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Company</w:t>
      </w:r>
      <w:proofErr w:type="spellEnd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Ltd</w:t>
      </w:r>
      <w:proofErr w:type="spellEnd"/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 (Бермудские острова) и «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Total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Upstream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UK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Ltd</w:t>
      </w:r>
      <w:r w:rsidRPr="001D0F6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».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00D7" w:rsidRPr="001D0F6D" w:rsidRDefault="00FF00D7" w:rsidP="0041257A">
      <w:pPr>
        <w:spacing w:after="0" w:line="240" w:lineRule="auto"/>
        <w:ind w:right="190"/>
        <w:jc w:val="both"/>
        <w:rPr>
          <w:rFonts w:ascii="Times New Roman" w:hAnsi="Times New Roman"/>
          <w:b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lastRenderedPageBreak/>
        <w:t>Сведения о месте работы и должность за последние 5 лет, в том числе должности, которые кандидат занимал в органах управления других юридических лиц за последние 5 лет</w:t>
      </w:r>
      <w:r w:rsidR="00EA7A2B">
        <w:rPr>
          <w:rFonts w:ascii="Times New Roman" w:hAnsi="Times New Roman"/>
          <w:b/>
          <w:sz w:val="24"/>
          <w:szCs w:val="24"/>
        </w:rPr>
        <w:t xml:space="preserve"> и на момент выдвижения</w:t>
      </w:r>
      <w:r w:rsidRPr="001D0F6D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3"/>
        <w:gridCol w:w="3980"/>
        <w:gridCol w:w="2681"/>
      </w:tblGrid>
      <w:tr w:rsidR="00FF00D7" w:rsidRPr="001D0F6D" w:rsidTr="009470F2">
        <w:trPr>
          <w:trHeight w:hRule="exact" w:val="320"/>
        </w:trPr>
        <w:tc>
          <w:tcPr>
            <w:tcW w:w="2593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0D7" w:rsidRPr="001D0F6D" w:rsidRDefault="00FF00D7" w:rsidP="0041257A">
            <w:pPr>
              <w:spacing w:after="0" w:line="240" w:lineRule="auto"/>
              <w:ind w:left="931" w:right="91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Период</w:t>
            </w:r>
          </w:p>
        </w:tc>
        <w:tc>
          <w:tcPr>
            <w:tcW w:w="398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0D7" w:rsidRPr="001D0F6D" w:rsidRDefault="00FF00D7" w:rsidP="0041257A">
            <w:pPr>
              <w:spacing w:after="0" w:line="240" w:lineRule="auto"/>
              <w:ind w:left="793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0D7" w:rsidRPr="001D0F6D" w:rsidRDefault="00FF00D7" w:rsidP="0041257A">
            <w:pPr>
              <w:spacing w:after="0" w:line="240" w:lineRule="auto"/>
              <w:ind w:left="858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Должность</w:t>
            </w:r>
          </w:p>
        </w:tc>
      </w:tr>
      <w:tr w:rsidR="00FF00D7" w:rsidRPr="001D0F6D" w:rsidTr="00B1128D">
        <w:trPr>
          <w:trHeight w:hRule="exact" w:val="452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0D7" w:rsidRPr="001D0F6D" w:rsidRDefault="00FF00D7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До 2008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0D7" w:rsidRPr="001D0F6D" w:rsidRDefault="00FF00D7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TOTAL (PARIS)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0D7" w:rsidRPr="001D0F6D" w:rsidRDefault="00FF00D7" w:rsidP="0041257A">
            <w:pPr>
              <w:spacing w:after="0" w:line="240" w:lineRule="auto"/>
              <w:ind w:left="64" w:right="13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Финансовый директор</w:t>
            </w:r>
          </w:p>
        </w:tc>
      </w:tr>
      <w:tr w:rsidR="006B4561" w:rsidRPr="001D0F6D" w:rsidTr="00B1128D">
        <w:trPr>
          <w:trHeight w:hRule="exact" w:val="572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561" w:rsidRPr="001D0F6D" w:rsidRDefault="006B4561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С 2000 по 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561" w:rsidRPr="001D0F6D" w:rsidRDefault="006B4561" w:rsidP="00115A43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SANOFI 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561" w:rsidRPr="001D0F6D" w:rsidRDefault="006B4561" w:rsidP="0041257A">
            <w:pPr>
              <w:spacing w:after="0" w:line="240" w:lineRule="auto"/>
              <w:ind w:left="64" w:right="13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6B4561" w:rsidRPr="001D0F6D" w:rsidTr="00B1128D">
        <w:trPr>
          <w:trHeight w:hRule="exact" w:val="552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561" w:rsidRPr="001D0F6D" w:rsidRDefault="006B4561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С 2007 по 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561" w:rsidRPr="001D0F6D" w:rsidRDefault="006B4561" w:rsidP="00115A43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VINCI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561" w:rsidRPr="001D0F6D" w:rsidRDefault="006B4561" w:rsidP="0041257A">
            <w:pPr>
              <w:spacing w:after="0" w:line="240" w:lineRule="auto"/>
              <w:ind w:left="64" w:right="13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6B4561" w:rsidRPr="001D0F6D" w:rsidTr="00B1128D">
        <w:trPr>
          <w:trHeight w:hRule="exact" w:val="560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561" w:rsidRPr="001D0F6D" w:rsidRDefault="006B4561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С 2009 по 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561" w:rsidRPr="001D0F6D" w:rsidRDefault="006B4561" w:rsidP="00115A43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SOCIETE GENERALE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561" w:rsidRPr="001D0F6D" w:rsidRDefault="006B4561" w:rsidP="0041257A">
            <w:pPr>
              <w:spacing w:after="0" w:line="240" w:lineRule="auto"/>
              <w:ind w:left="64" w:right="13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</w:tbl>
    <w:p w:rsidR="00385CF0" w:rsidRPr="001D0F6D" w:rsidRDefault="00385CF0" w:rsidP="0041257A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5C0E7D" w:rsidRPr="001D0F6D" w:rsidRDefault="005C0E7D" w:rsidP="005C0E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>Акционер, выдвинувший кандидата:</w:t>
      </w:r>
      <w:r w:rsidRPr="001D0F6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0F6D">
        <w:rPr>
          <w:rFonts w:ascii="Times New Roman" w:hAnsi="Times New Roman"/>
          <w:sz w:val="24"/>
          <w:szCs w:val="24"/>
          <w:lang w:val="en-US"/>
        </w:rPr>
        <w:t>SWGI</w:t>
      </w:r>
      <w:r w:rsidRPr="001D0F6D">
        <w:rPr>
          <w:rFonts w:ascii="Times New Roman" w:hAnsi="Times New Roman"/>
          <w:sz w:val="24"/>
          <w:szCs w:val="24"/>
        </w:rPr>
        <w:t xml:space="preserve"> </w:t>
      </w:r>
      <w:r w:rsidRPr="001D0F6D">
        <w:rPr>
          <w:rFonts w:ascii="Times New Roman" w:hAnsi="Times New Roman"/>
          <w:sz w:val="24"/>
          <w:szCs w:val="24"/>
          <w:lang w:val="en-US"/>
        </w:rPr>
        <w:t>Growth</w:t>
      </w:r>
      <w:r w:rsidRPr="001D0F6D">
        <w:rPr>
          <w:rFonts w:ascii="Times New Roman" w:hAnsi="Times New Roman"/>
          <w:sz w:val="24"/>
          <w:szCs w:val="24"/>
        </w:rPr>
        <w:t xml:space="preserve"> </w:t>
      </w:r>
      <w:r w:rsidRPr="001D0F6D">
        <w:rPr>
          <w:rFonts w:ascii="Times New Roman" w:hAnsi="Times New Roman"/>
          <w:sz w:val="24"/>
          <w:szCs w:val="24"/>
          <w:lang w:val="en-US"/>
        </w:rPr>
        <w:t>Fund</w:t>
      </w:r>
      <w:r w:rsidRPr="001D0F6D">
        <w:rPr>
          <w:rFonts w:ascii="Times New Roman" w:hAnsi="Times New Roman"/>
          <w:sz w:val="24"/>
          <w:szCs w:val="24"/>
        </w:rPr>
        <w:t xml:space="preserve"> (</w:t>
      </w:r>
      <w:r w:rsidRPr="001D0F6D">
        <w:rPr>
          <w:rFonts w:ascii="Times New Roman" w:hAnsi="Times New Roman"/>
          <w:sz w:val="24"/>
          <w:szCs w:val="24"/>
          <w:lang w:val="en-US"/>
        </w:rPr>
        <w:t>Cyprus</w:t>
      </w:r>
      <w:r w:rsidRPr="001D0F6D">
        <w:rPr>
          <w:rFonts w:ascii="Times New Roman" w:hAnsi="Times New Roman"/>
          <w:sz w:val="24"/>
          <w:szCs w:val="24"/>
        </w:rPr>
        <w:t xml:space="preserve">) </w:t>
      </w:r>
      <w:r w:rsidRPr="001D0F6D">
        <w:rPr>
          <w:rFonts w:ascii="Times New Roman" w:hAnsi="Times New Roman"/>
          <w:sz w:val="24"/>
          <w:szCs w:val="24"/>
          <w:lang w:val="en-US"/>
        </w:rPr>
        <w:t>Ltd</w:t>
      </w:r>
      <w:r w:rsidRPr="001D0F6D">
        <w:rPr>
          <w:rFonts w:ascii="Times New Roman" w:hAnsi="Times New Roman"/>
          <w:sz w:val="24"/>
          <w:szCs w:val="24"/>
        </w:rPr>
        <w:t>.</w:t>
      </w:r>
      <w:proofErr w:type="gramEnd"/>
    </w:p>
    <w:p w:rsidR="005C0E7D" w:rsidRPr="001D0F6D" w:rsidRDefault="005C0E7D" w:rsidP="0041257A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B5A6E" w:rsidRPr="001D0F6D" w:rsidRDefault="00AB5A6E" w:rsidP="00AB5A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>В случае избрания данный кандидат будет являться независимым директором.</w:t>
      </w:r>
    </w:p>
    <w:p w:rsidR="00AB5A6E" w:rsidRPr="001D0F6D" w:rsidRDefault="00AB5A6E" w:rsidP="0041257A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A27F3" w:rsidRPr="001D0F6D" w:rsidRDefault="009A27F3" w:rsidP="009A27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 xml:space="preserve">Письменное согласие кандидата на избрание в Совет директоров имеется. </w:t>
      </w:r>
    </w:p>
    <w:p w:rsidR="009A27F3" w:rsidRDefault="009A27F3" w:rsidP="0041257A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:rsidR="00267CE8" w:rsidRDefault="00267CE8" w:rsidP="0041257A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:rsidR="00267CE8" w:rsidRPr="00267CE8" w:rsidRDefault="00267CE8" w:rsidP="0041257A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:rsidR="007E4FA7" w:rsidRPr="001D0F6D" w:rsidRDefault="007E4FA7" w:rsidP="0041257A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9829" w:type="dxa"/>
        <w:tblInd w:w="2" w:type="dxa"/>
        <w:tblLook w:val="01E0" w:firstRow="1" w:lastRow="1" w:firstColumn="1" w:lastColumn="1" w:noHBand="0" w:noVBand="0"/>
      </w:tblPr>
      <w:tblGrid>
        <w:gridCol w:w="3508"/>
        <w:gridCol w:w="6321"/>
      </w:tblGrid>
      <w:tr w:rsidR="007E4FA7" w:rsidRPr="001D0F6D" w:rsidTr="00C65143">
        <w:trPr>
          <w:trHeight w:val="890"/>
        </w:trPr>
        <w:tc>
          <w:tcPr>
            <w:tcW w:w="3508" w:type="dxa"/>
          </w:tcPr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Михельсон </w:t>
            </w: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caps/>
                <w:sz w:val="24"/>
                <w:szCs w:val="24"/>
              </w:rPr>
              <w:t>Леонид Викторович</w:t>
            </w: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F6D">
              <w:rPr>
                <w:rFonts w:ascii="Times New Roman" w:hAnsi="Times New Roman"/>
                <w:sz w:val="24"/>
                <w:szCs w:val="24"/>
              </w:rPr>
              <w:t>Год рождения: 1955</w:t>
            </w:r>
          </w:p>
          <w:p w:rsidR="007E4FA7" w:rsidRPr="001D0F6D" w:rsidRDefault="007E4FA7" w:rsidP="0041257A">
            <w:pPr>
              <w:spacing w:after="0" w:line="240" w:lineRule="auto"/>
              <w:rPr>
                <w:rStyle w:val="SUBST"/>
                <w:rFonts w:ascii="Times New Roman" w:hAnsi="Times New Roman"/>
                <w:bCs/>
                <w:i w:val="0"/>
                <w:caps/>
                <w:sz w:val="24"/>
                <w:szCs w:val="24"/>
              </w:rPr>
            </w:pPr>
          </w:p>
        </w:tc>
        <w:tc>
          <w:tcPr>
            <w:tcW w:w="6321" w:type="dxa"/>
          </w:tcPr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sz w:val="24"/>
                <w:szCs w:val="24"/>
              </w:rPr>
              <w:t>Член Совета директоров ОАО «НОВАТЭК»</w:t>
            </w: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sz w:val="24"/>
                <w:szCs w:val="24"/>
              </w:rPr>
              <w:t>Председатель Правления ОАО «НОВАТЭК»</w:t>
            </w:r>
          </w:p>
          <w:p w:rsidR="007E4FA7" w:rsidRPr="001D0F6D" w:rsidRDefault="007E4FA7" w:rsidP="0041257A">
            <w:pPr>
              <w:spacing w:after="0" w:line="240" w:lineRule="auto"/>
              <w:rPr>
                <w:rStyle w:val="SUBST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</w:tr>
    </w:tbl>
    <w:p w:rsidR="007E4FA7" w:rsidRPr="001D0F6D" w:rsidRDefault="007E4FA7" w:rsidP="0041257A">
      <w:pPr>
        <w:pStyle w:val="a3"/>
        <w:tabs>
          <w:tab w:val="left" w:pos="8820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D0F6D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1977 г"/>
        </w:smartTagPr>
        <w:r w:rsidRPr="001D0F6D">
          <w:rPr>
            <w:rFonts w:ascii="Times New Roman" w:hAnsi="Times New Roman" w:cs="Times New Roman"/>
            <w:color w:val="auto"/>
            <w:sz w:val="24"/>
            <w:szCs w:val="24"/>
          </w:rPr>
          <w:t>1977 г</w:t>
        </w:r>
      </w:smartTag>
      <w:r w:rsidRPr="001D0F6D">
        <w:rPr>
          <w:rFonts w:ascii="Times New Roman" w:hAnsi="Times New Roman" w:cs="Times New Roman"/>
          <w:color w:val="auto"/>
          <w:sz w:val="24"/>
          <w:szCs w:val="24"/>
        </w:rPr>
        <w:t xml:space="preserve">. окончил Куйбышевский инженерно-строительный институт по специальности инженер-строитель. После окончания института работал прорабом СМУ в Ханты-Мансийском автономном округе Тюменской области в районе г. Сургута, на строительстве первой нитки газопровода Уренгой-Челябинск. В </w:t>
      </w:r>
      <w:smartTag w:uri="urn:schemas-microsoft-com:office:smarttags" w:element="metricconverter">
        <w:smartTagPr>
          <w:attr w:name="ProductID" w:val="1985 г"/>
        </w:smartTagPr>
        <w:r w:rsidRPr="001D0F6D">
          <w:rPr>
            <w:rFonts w:ascii="Times New Roman" w:hAnsi="Times New Roman" w:cs="Times New Roman"/>
            <w:color w:val="auto"/>
            <w:sz w:val="24"/>
            <w:szCs w:val="24"/>
          </w:rPr>
          <w:t>1985 г</w:t>
        </w:r>
      </w:smartTag>
      <w:r w:rsidRPr="001D0F6D">
        <w:rPr>
          <w:rFonts w:ascii="Times New Roman" w:hAnsi="Times New Roman" w:cs="Times New Roman"/>
          <w:color w:val="auto"/>
          <w:sz w:val="24"/>
          <w:szCs w:val="24"/>
        </w:rPr>
        <w:t>. был назначен главным инженером треста «</w:t>
      </w:r>
      <w:proofErr w:type="spellStart"/>
      <w:r w:rsidRPr="001D0F6D">
        <w:rPr>
          <w:rFonts w:ascii="Times New Roman" w:hAnsi="Times New Roman" w:cs="Times New Roman"/>
          <w:color w:val="auto"/>
          <w:sz w:val="24"/>
          <w:szCs w:val="24"/>
        </w:rPr>
        <w:t>Рязаньтрубороводстрой</w:t>
      </w:r>
      <w:proofErr w:type="spellEnd"/>
      <w:r w:rsidRPr="001D0F6D">
        <w:rPr>
          <w:rFonts w:ascii="Times New Roman" w:hAnsi="Times New Roman" w:cs="Times New Roman"/>
          <w:color w:val="auto"/>
          <w:sz w:val="24"/>
          <w:szCs w:val="24"/>
        </w:rPr>
        <w:t xml:space="preserve">». В </w:t>
      </w:r>
      <w:smartTag w:uri="urn:schemas-microsoft-com:office:smarttags" w:element="metricconverter">
        <w:smartTagPr>
          <w:attr w:name="ProductID" w:val="1987 г"/>
        </w:smartTagPr>
        <w:r w:rsidRPr="001D0F6D">
          <w:rPr>
            <w:rFonts w:ascii="Times New Roman" w:hAnsi="Times New Roman" w:cs="Times New Roman"/>
            <w:color w:val="auto"/>
            <w:sz w:val="24"/>
            <w:szCs w:val="24"/>
          </w:rPr>
          <w:t>1987 г</w:t>
        </w:r>
      </w:smartTag>
      <w:r w:rsidRPr="001D0F6D">
        <w:rPr>
          <w:rFonts w:ascii="Times New Roman" w:hAnsi="Times New Roman" w:cs="Times New Roman"/>
          <w:color w:val="auto"/>
          <w:sz w:val="24"/>
          <w:szCs w:val="24"/>
        </w:rPr>
        <w:t>. возглавил трест «</w:t>
      </w:r>
      <w:proofErr w:type="spellStart"/>
      <w:r w:rsidRPr="001D0F6D">
        <w:rPr>
          <w:rFonts w:ascii="Times New Roman" w:hAnsi="Times New Roman" w:cs="Times New Roman"/>
          <w:color w:val="auto"/>
          <w:sz w:val="24"/>
          <w:szCs w:val="24"/>
        </w:rPr>
        <w:t>Куйбышевтрубопроводстрой</w:t>
      </w:r>
      <w:proofErr w:type="spellEnd"/>
      <w:r w:rsidRPr="001D0F6D">
        <w:rPr>
          <w:rFonts w:ascii="Times New Roman" w:hAnsi="Times New Roman" w:cs="Times New Roman"/>
          <w:color w:val="auto"/>
          <w:sz w:val="24"/>
          <w:szCs w:val="24"/>
        </w:rPr>
        <w:t xml:space="preserve">», который в </w:t>
      </w:r>
      <w:smartTag w:uri="urn:schemas-microsoft-com:office:smarttags" w:element="metricconverter">
        <w:smartTagPr>
          <w:attr w:name="ProductID" w:val="1991 г"/>
        </w:smartTagPr>
        <w:r w:rsidRPr="001D0F6D">
          <w:rPr>
            <w:rFonts w:ascii="Times New Roman" w:hAnsi="Times New Roman" w:cs="Times New Roman"/>
            <w:color w:val="auto"/>
            <w:sz w:val="24"/>
            <w:szCs w:val="24"/>
          </w:rPr>
          <w:t>1991 г</w:t>
        </w:r>
      </w:smartTag>
      <w:r w:rsidRPr="001D0F6D">
        <w:rPr>
          <w:rFonts w:ascii="Times New Roman" w:hAnsi="Times New Roman" w:cs="Times New Roman"/>
          <w:color w:val="auto"/>
          <w:sz w:val="24"/>
          <w:szCs w:val="24"/>
        </w:rPr>
        <w:t>. первым в регионе прошел процесс акционирования и стал частным строительным предприятием АО «Самарское народное предприятие «Нова». С 1987 по 1994 гг. был управляющим АО «Самарское народное предприятие «Нова». Затем стал Генеральным директором управляющей компании «</w:t>
      </w:r>
      <w:proofErr w:type="spellStart"/>
      <w:r w:rsidRPr="001D0F6D">
        <w:rPr>
          <w:rFonts w:ascii="Times New Roman" w:hAnsi="Times New Roman" w:cs="Times New Roman"/>
          <w:color w:val="auto"/>
          <w:sz w:val="24"/>
          <w:szCs w:val="24"/>
        </w:rPr>
        <w:t>Новафининвест</w:t>
      </w:r>
      <w:proofErr w:type="spellEnd"/>
      <w:r w:rsidRPr="001D0F6D">
        <w:rPr>
          <w:rFonts w:ascii="Times New Roman" w:hAnsi="Times New Roman" w:cs="Times New Roman"/>
          <w:color w:val="auto"/>
          <w:sz w:val="24"/>
          <w:szCs w:val="24"/>
        </w:rPr>
        <w:t xml:space="preserve">». С </w:t>
      </w:r>
      <w:smartTag w:uri="urn:schemas-microsoft-com:office:smarttags" w:element="metricconverter">
        <w:smartTagPr>
          <w:attr w:name="ProductID" w:val="2003 г"/>
        </w:smartTagPr>
        <w:r w:rsidRPr="001D0F6D">
          <w:rPr>
            <w:rFonts w:ascii="Times New Roman" w:hAnsi="Times New Roman" w:cs="Times New Roman"/>
            <w:color w:val="auto"/>
            <w:sz w:val="24"/>
            <w:szCs w:val="24"/>
          </w:rPr>
          <w:t>2003 г</w:t>
        </w:r>
      </w:smartTag>
      <w:r w:rsidRPr="001D0F6D">
        <w:rPr>
          <w:rFonts w:ascii="Times New Roman" w:hAnsi="Times New Roman" w:cs="Times New Roman"/>
          <w:color w:val="auto"/>
          <w:sz w:val="24"/>
          <w:szCs w:val="24"/>
        </w:rPr>
        <w:t xml:space="preserve">. – член Совета директоров и Председатель Правления ОАО «НОВАТЭК». С марта 2008 по декабрь 2010 гг. - член Совета директоров, Председатель Совета директоров ОАО «Стройтрансгаз». С 2009 по 2010 гг. – Председатель совета директоров ОАО «Ямал СПГ», с 2008 по 2011 гг. – член Совета директоров ООО «Арт </w:t>
      </w:r>
      <w:proofErr w:type="spellStart"/>
      <w:r w:rsidRPr="001D0F6D">
        <w:rPr>
          <w:rFonts w:ascii="Times New Roman" w:hAnsi="Times New Roman" w:cs="Times New Roman"/>
          <w:color w:val="auto"/>
          <w:sz w:val="24"/>
          <w:szCs w:val="24"/>
        </w:rPr>
        <w:t>Финанс</w:t>
      </w:r>
      <w:proofErr w:type="spellEnd"/>
      <w:r w:rsidRPr="001D0F6D">
        <w:rPr>
          <w:rFonts w:ascii="Times New Roman" w:hAnsi="Times New Roman" w:cs="Times New Roman"/>
          <w:color w:val="auto"/>
          <w:sz w:val="24"/>
          <w:szCs w:val="24"/>
        </w:rPr>
        <w:t>». С 2011 года является Председателем Совета директоров ПАО «СИБУР Холдинг», с 2011 по 2013 гг. – член Наблюдательного совета ОАО «Всероссийский банк развития регионов». Награжден Орденом «Знак почета», Орденом «За заслуги перед отечеством» 2 степени и званием Почетный работник газовой промышленности.</w:t>
      </w:r>
    </w:p>
    <w:p w:rsidR="007E4FA7" w:rsidRPr="001D0F6D" w:rsidRDefault="007E4FA7" w:rsidP="0041257A">
      <w:pPr>
        <w:pStyle w:val="a3"/>
        <w:tabs>
          <w:tab w:val="left" w:pos="8820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C65143" w:rsidRPr="001D0F6D" w:rsidRDefault="00C65143" w:rsidP="0041257A">
      <w:pPr>
        <w:spacing w:after="0" w:line="240" w:lineRule="auto"/>
        <w:ind w:right="190"/>
        <w:jc w:val="both"/>
        <w:rPr>
          <w:rFonts w:ascii="Times New Roman" w:hAnsi="Times New Roman"/>
          <w:b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>Сведения о месте работы и должность за последние 5 лет, в том числе должности, которые кандидат занимал в органах управления других юридических лиц за последние 5 лет</w:t>
      </w:r>
      <w:r w:rsidR="00EA7A2B">
        <w:rPr>
          <w:rFonts w:ascii="Times New Roman" w:hAnsi="Times New Roman"/>
          <w:b/>
          <w:sz w:val="24"/>
          <w:szCs w:val="24"/>
        </w:rPr>
        <w:t xml:space="preserve"> и на момент выдвижения</w:t>
      </w:r>
      <w:r w:rsidRPr="001D0F6D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2"/>
        <w:gridCol w:w="1261"/>
        <w:gridCol w:w="3980"/>
        <w:gridCol w:w="2681"/>
      </w:tblGrid>
      <w:tr w:rsidR="00C65143" w:rsidRPr="001D0F6D" w:rsidTr="00C65143">
        <w:trPr>
          <w:trHeight w:hRule="exact" w:val="320"/>
        </w:trPr>
        <w:tc>
          <w:tcPr>
            <w:tcW w:w="2593" w:type="dxa"/>
            <w:gridSpan w:val="2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931" w:right="91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Период</w:t>
            </w:r>
          </w:p>
        </w:tc>
        <w:tc>
          <w:tcPr>
            <w:tcW w:w="398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793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858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Должность</w:t>
            </w:r>
          </w:p>
        </w:tc>
      </w:tr>
      <w:tr w:rsidR="00C65143" w:rsidRPr="001D0F6D" w:rsidTr="00C65143">
        <w:trPr>
          <w:trHeight w:hRule="exact" w:val="30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578" w:right="55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482" w:right="46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по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65143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ОАО «НОВАТЭК»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Председатель Правления</w:t>
            </w:r>
          </w:p>
        </w:tc>
      </w:tr>
      <w:tr w:rsidR="00C65143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ОАО «НОВАТЭК»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C65143" w:rsidRPr="001D0F6D" w:rsidTr="00C65143">
        <w:trPr>
          <w:trHeight w:hRule="exact" w:val="764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ОАО «Стройтрансгаз»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4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директоров, Председатель Совета директоров</w:t>
            </w:r>
          </w:p>
        </w:tc>
      </w:tr>
      <w:tr w:rsidR="00C65143" w:rsidRPr="001D0F6D" w:rsidTr="00C65143">
        <w:trPr>
          <w:trHeight w:hRule="exact" w:val="30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ООО «Арт 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Финанс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C65143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ОАО «Ямал СПГ»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73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Председатель Совета директоров</w:t>
            </w:r>
          </w:p>
        </w:tc>
      </w:tr>
      <w:tr w:rsidR="00C65143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71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ОАО «Всероссийский банк развития регионов»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57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Наблюдательного совета</w:t>
            </w:r>
          </w:p>
        </w:tc>
      </w:tr>
      <w:tr w:rsidR="00C65143" w:rsidRPr="001D0F6D" w:rsidTr="00C65143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ЗАО «СИБУР Холдинг»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73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Председатель Совета директоров</w:t>
            </w:r>
          </w:p>
        </w:tc>
      </w:tr>
      <w:tr w:rsidR="00C65143" w:rsidRPr="001D0F6D" w:rsidTr="00C65143">
        <w:trPr>
          <w:trHeight w:hRule="exact" w:val="903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ПАО «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Сибур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Холдинг»</w:t>
            </w:r>
          </w:p>
          <w:p w:rsidR="00C65143" w:rsidRPr="001D0F6D" w:rsidRDefault="00C65143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(ОАО «СИБУР Холдинг» до 2014г.)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143" w:rsidRPr="001D0F6D" w:rsidRDefault="00C65143" w:rsidP="0041257A">
            <w:pPr>
              <w:spacing w:after="0" w:line="240" w:lineRule="auto"/>
              <w:ind w:left="64" w:right="73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Председатель Совета директоров</w:t>
            </w:r>
          </w:p>
        </w:tc>
      </w:tr>
    </w:tbl>
    <w:p w:rsidR="00C65143" w:rsidRPr="001D0F6D" w:rsidRDefault="00C65143" w:rsidP="0041257A">
      <w:pPr>
        <w:spacing w:after="0" w:line="240" w:lineRule="auto"/>
        <w:ind w:right="190"/>
        <w:jc w:val="both"/>
        <w:rPr>
          <w:rFonts w:ascii="Times New Roman" w:hAnsi="Times New Roman"/>
          <w:sz w:val="24"/>
          <w:szCs w:val="24"/>
        </w:rPr>
      </w:pPr>
    </w:p>
    <w:p w:rsidR="005C0E7D" w:rsidRPr="001D0F6D" w:rsidRDefault="005C0E7D" w:rsidP="005C0E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>Акционер, выдвинувший кандидата:</w:t>
      </w:r>
      <w:r w:rsidRPr="001D0F6D">
        <w:rPr>
          <w:rFonts w:ascii="Times New Roman" w:hAnsi="Times New Roman"/>
          <w:sz w:val="24"/>
          <w:szCs w:val="24"/>
        </w:rPr>
        <w:t xml:space="preserve"> ООО «Левит».</w:t>
      </w:r>
    </w:p>
    <w:p w:rsidR="00AB5A6E" w:rsidRPr="001D0F6D" w:rsidRDefault="00AB5A6E" w:rsidP="005C0E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5A6E" w:rsidRPr="001D0F6D" w:rsidRDefault="00AB5A6E" w:rsidP="00AB5A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>В случае избрания данный кандидат будет являться зависимым директором</w:t>
      </w:r>
      <w:r w:rsidR="001C110D" w:rsidRPr="001D0F6D">
        <w:rPr>
          <w:rFonts w:ascii="Times New Roman" w:hAnsi="Times New Roman"/>
          <w:sz w:val="24"/>
          <w:szCs w:val="24"/>
        </w:rPr>
        <w:t xml:space="preserve"> (к</w:t>
      </w:r>
      <w:r w:rsidR="00FB2248" w:rsidRPr="001D0F6D">
        <w:rPr>
          <w:rFonts w:ascii="Times New Roman" w:hAnsi="Times New Roman"/>
          <w:sz w:val="24"/>
          <w:szCs w:val="24"/>
        </w:rPr>
        <w:t xml:space="preserve">андидат </w:t>
      </w:r>
      <w:r w:rsidR="001C110D" w:rsidRPr="001D0F6D">
        <w:rPr>
          <w:rFonts w:ascii="Times New Roman" w:hAnsi="Times New Roman"/>
          <w:sz w:val="24"/>
          <w:szCs w:val="24"/>
        </w:rPr>
        <w:t>является в течение 3 последних лет Председателем Правления и членом Правления ОАО «НОВАТЭК»</w:t>
      </w:r>
      <w:r w:rsidR="00515FFB" w:rsidRPr="001D0F6D">
        <w:rPr>
          <w:rFonts w:ascii="Times New Roman" w:hAnsi="Times New Roman"/>
          <w:sz w:val="24"/>
          <w:szCs w:val="24"/>
        </w:rPr>
        <w:t>,</w:t>
      </w:r>
      <w:r w:rsidR="001C110D" w:rsidRPr="001D0F6D">
        <w:rPr>
          <w:rFonts w:ascii="Times New Roman" w:hAnsi="Times New Roman"/>
          <w:sz w:val="24"/>
          <w:szCs w:val="24"/>
        </w:rPr>
        <w:t xml:space="preserve"> занимал должность члена Совета директоров ОАО «НОВАТЭК» более 7 лет, является выгодоприобретателем по акциям ОАО «НОВАТЭК», которые составляют более 1 процента уставного капитала ОАО «НОВАТЭК»).</w:t>
      </w:r>
      <w:r w:rsidR="00515FFB" w:rsidRPr="001D0F6D">
        <w:rPr>
          <w:rFonts w:ascii="Times New Roman" w:hAnsi="Times New Roman"/>
          <w:sz w:val="24"/>
          <w:szCs w:val="24"/>
        </w:rPr>
        <w:t xml:space="preserve"> </w:t>
      </w:r>
    </w:p>
    <w:p w:rsidR="00AB5A6E" w:rsidRPr="001D0F6D" w:rsidRDefault="00AB5A6E" w:rsidP="005C0E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27F3" w:rsidRPr="001D0F6D" w:rsidRDefault="009A27F3" w:rsidP="009A27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 xml:space="preserve">Письменное согласие кандидата на избрание в Совет директоров имеется. </w:t>
      </w:r>
    </w:p>
    <w:p w:rsidR="00385CF0" w:rsidRDefault="00385CF0" w:rsidP="0041257A">
      <w:pPr>
        <w:pStyle w:val="a3"/>
        <w:tabs>
          <w:tab w:val="left" w:pos="8820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:rsidR="00267CE8" w:rsidRPr="00267CE8" w:rsidRDefault="00267CE8" w:rsidP="0041257A">
      <w:pPr>
        <w:pStyle w:val="a3"/>
        <w:tabs>
          <w:tab w:val="left" w:pos="8820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:rsidR="00AB5A6E" w:rsidRPr="001D0F6D" w:rsidRDefault="00AB5A6E" w:rsidP="0041257A">
      <w:pPr>
        <w:pStyle w:val="a3"/>
        <w:tabs>
          <w:tab w:val="left" w:pos="8820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0F6D">
        <w:rPr>
          <w:rFonts w:ascii="Times New Roman" w:eastAsia="Times New Roman" w:hAnsi="Times New Roman"/>
          <w:b/>
          <w:sz w:val="24"/>
          <w:szCs w:val="24"/>
          <w:lang w:eastAsia="ru-RU"/>
        </w:rPr>
        <w:t>СИМАНОВСКИЙ ЛЕОНИД ЯКОВЛЕВИЧ</w:t>
      </w:r>
    </w:p>
    <w:p w:rsidR="00145D64" w:rsidRPr="001D0F6D" w:rsidRDefault="00145D64" w:rsidP="00145D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5D64" w:rsidRPr="001D0F6D" w:rsidRDefault="00145D64" w:rsidP="00145D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>Год рождения: 1949</w:t>
      </w:r>
    </w:p>
    <w:p w:rsidR="00145D64" w:rsidRPr="001D0F6D" w:rsidRDefault="00145D64" w:rsidP="0041257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 Государственной Думы Федерального Собрания Российской Федерации </w:t>
      </w:r>
      <w:r w:rsidRPr="001D0F6D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 созыва, заместитель председателя Комитета Государственной Думы по бюджету и налогам.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Трудовую деятельность начал в </w:t>
      </w:r>
      <w:smartTag w:uri="urn:schemas-microsoft-com:office:smarttags" w:element="metricconverter">
        <w:smartTagPr>
          <w:attr w:name="ProductID" w:val="1966 г"/>
        </w:smartTagPr>
        <w:r w:rsidRPr="001D0F6D">
          <w:rPr>
            <w:rFonts w:ascii="Times New Roman" w:eastAsia="Times New Roman" w:hAnsi="Times New Roman"/>
            <w:sz w:val="24"/>
            <w:szCs w:val="24"/>
            <w:lang w:eastAsia="ru-RU"/>
          </w:rPr>
          <w:t>1966 г</w:t>
        </w:r>
      </w:smartTag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>. в качестве слесаря-сборщика на заводе «Прогресс».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smartTag w:uri="urn:schemas-microsoft-com:office:smarttags" w:element="metricconverter">
        <w:smartTagPr>
          <w:attr w:name="ProductID" w:val="1979 г"/>
        </w:smartTagPr>
        <w:r w:rsidRPr="001D0F6D">
          <w:rPr>
            <w:rFonts w:ascii="Times New Roman" w:eastAsia="Times New Roman" w:hAnsi="Times New Roman"/>
            <w:sz w:val="24"/>
            <w:szCs w:val="24"/>
            <w:lang w:eastAsia="ru-RU"/>
          </w:rPr>
          <w:t>1979 г</w:t>
        </w:r>
      </w:smartTag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. Леонид Симановский закончил Куйбышевский плановый институт по специальности экономист. С </w:t>
      </w:r>
      <w:smartTag w:uri="urn:schemas-microsoft-com:office:smarttags" w:element="metricconverter">
        <w:smartTagPr>
          <w:attr w:name="ProductID" w:val="1979 г"/>
        </w:smartTagPr>
        <w:r w:rsidRPr="001D0F6D">
          <w:rPr>
            <w:rFonts w:ascii="Times New Roman" w:eastAsia="Times New Roman" w:hAnsi="Times New Roman"/>
            <w:sz w:val="24"/>
            <w:szCs w:val="24"/>
            <w:lang w:eastAsia="ru-RU"/>
          </w:rPr>
          <w:t>1979 г</w:t>
        </w:r>
      </w:smartTag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. по </w:t>
      </w:r>
      <w:smartTag w:uri="urn:schemas-microsoft-com:office:smarttags" w:element="metricconverter">
        <w:smartTagPr>
          <w:attr w:name="ProductID" w:val="1991 г"/>
        </w:smartTagPr>
        <w:r w:rsidRPr="001D0F6D">
          <w:rPr>
            <w:rFonts w:ascii="Times New Roman" w:eastAsia="Times New Roman" w:hAnsi="Times New Roman"/>
            <w:sz w:val="24"/>
            <w:szCs w:val="24"/>
            <w:lang w:eastAsia="ru-RU"/>
          </w:rPr>
          <w:t>1991 г</w:t>
        </w:r>
      </w:smartTag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. занимал должность заместителя управляющего союзного треста «Куйбышев </w:t>
      </w:r>
      <w:proofErr w:type="spellStart"/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>трубопроводстрой</w:t>
      </w:r>
      <w:proofErr w:type="spellEnd"/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smartTag w:uri="urn:schemas-microsoft-com:office:smarttags" w:element="metricconverter">
        <w:smartTagPr>
          <w:attr w:name="ProductID" w:val="1995 г"/>
        </w:smartTagPr>
        <w:r w:rsidRPr="001D0F6D">
          <w:rPr>
            <w:rFonts w:ascii="Times New Roman" w:eastAsia="Times New Roman" w:hAnsi="Times New Roman"/>
            <w:sz w:val="24"/>
            <w:szCs w:val="24"/>
            <w:lang w:eastAsia="ru-RU"/>
          </w:rPr>
          <w:t>1995 г</w:t>
        </w:r>
      </w:smartTag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. Симановский был избран президентом Коммерческого банка «Солидарность». В период с </w:t>
      </w:r>
      <w:smartTag w:uri="urn:schemas-microsoft-com:office:smarttags" w:element="metricconverter">
        <w:smartTagPr>
          <w:attr w:name="ProductID" w:val="1996 г"/>
        </w:smartTagPr>
        <w:r w:rsidRPr="001D0F6D">
          <w:rPr>
            <w:rFonts w:ascii="Times New Roman" w:eastAsia="Times New Roman" w:hAnsi="Times New Roman"/>
            <w:sz w:val="24"/>
            <w:szCs w:val="24"/>
            <w:lang w:eastAsia="ru-RU"/>
          </w:rPr>
          <w:t>1996 г</w:t>
        </w:r>
      </w:smartTag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>. по 2000 г. занимал различные руководящие посты в ЗАО «РОСПРОМ» и нефтяной компании «</w:t>
      </w:r>
      <w:proofErr w:type="spellStart"/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>Юкос</w:t>
      </w:r>
      <w:proofErr w:type="spellEnd"/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», так же являлся председателем Совета Директоров ЗАО «Группа </w:t>
      </w:r>
      <w:proofErr w:type="spellStart"/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>Химпроминдустрия</w:t>
      </w:r>
      <w:proofErr w:type="spellEnd"/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С </w:t>
      </w:r>
      <w:smartTag w:uri="urn:schemas-microsoft-com:office:smarttags" w:element="metricconverter">
        <w:smartTagPr>
          <w:attr w:name="ProductID" w:val="2001 г"/>
        </w:smartTagPr>
        <w:r w:rsidRPr="001D0F6D">
          <w:rPr>
            <w:rFonts w:ascii="Times New Roman" w:eastAsia="Times New Roman" w:hAnsi="Times New Roman"/>
            <w:sz w:val="24"/>
            <w:szCs w:val="24"/>
            <w:lang w:eastAsia="ru-RU"/>
          </w:rPr>
          <w:t>2001 г</w:t>
        </w:r>
      </w:smartTag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. Леонид Симановский являлся председателем Совета Директоров ОАО «СНП НОВА». В </w:t>
      </w:r>
      <w:smartTag w:uri="urn:schemas-microsoft-com:office:smarttags" w:element="metricconverter">
        <w:smartTagPr>
          <w:attr w:name="ProductID" w:val="2002 г"/>
        </w:smartTagPr>
        <w:r w:rsidRPr="001D0F6D">
          <w:rPr>
            <w:rFonts w:ascii="Times New Roman" w:eastAsia="Times New Roman" w:hAnsi="Times New Roman"/>
            <w:sz w:val="24"/>
            <w:szCs w:val="24"/>
            <w:lang w:eastAsia="ru-RU"/>
          </w:rPr>
          <w:t>2002 г</w:t>
        </w:r>
      </w:smartTag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. занимал посты председателя Совета директоров и заместителя Председателя Правления ООО «НГК ИТЕРА», а также ОАО «ФИК </w:t>
      </w:r>
      <w:proofErr w:type="spellStart"/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>Новафининвест</w:t>
      </w:r>
      <w:proofErr w:type="spellEnd"/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В марте </w:t>
      </w:r>
      <w:smartTag w:uri="urn:schemas-microsoft-com:office:smarttags" w:element="metricconverter">
        <w:smartTagPr>
          <w:attr w:name="ProductID" w:val="2003 г"/>
        </w:smartTagPr>
        <w:r w:rsidRPr="001D0F6D">
          <w:rPr>
            <w:rFonts w:ascii="Times New Roman" w:eastAsia="Times New Roman" w:hAnsi="Times New Roman"/>
            <w:sz w:val="24"/>
            <w:szCs w:val="24"/>
            <w:lang w:eastAsia="ru-RU"/>
          </w:rPr>
          <w:t>2003 г</w:t>
        </w:r>
      </w:smartTag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>. Л.Я. Симановский был утвержден в должности председателя Совета Директоров ОАО «НОВАТЭК».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>Кандидат экономических наук. Награжден орденом Дружбы и орденом Почета.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В декабре 2003 года избран депутатом Государственной Думы Федерального Собрания Российской Федерации </w:t>
      </w:r>
      <w:r w:rsidRPr="001D0F6D">
        <w:rPr>
          <w:rFonts w:ascii="Times New Roman" w:eastAsia="Times New Roman" w:hAnsi="Times New Roman"/>
          <w:sz w:val="24"/>
          <w:szCs w:val="24"/>
          <w:lang w:val="en-US" w:eastAsia="ru-RU"/>
        </w:rPr>
        <w:t>IV</w:t>
      </w:r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 созыва (2004-2007) по партийному списку от партии "Единая </w:t>
      </w:r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Россия". В Государственной Думе 4-го созыва являлся членом Комитета ГД по энергетике, транспорту и связи, председателем подкомитета по магистральному трубопроводному транспорту, возглавлял секцию Экспертного совета Комитета по вопросам магистрального трубопроводного транспорта.  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В декабре 2007 года избран депутатом Государственной Думы Федерального Собрания Российской Федерации </w:t>
      </w:r>
      <w:r w:rsidRPr="001D0F6D">
        <w:rPr>
          <w:rFonts w:ascii="Times New Roman" w:eastAsia="Times New Roman" w:hAnsi="Times New Roman"/>
          <w:sz w:val="24"/>
          <w:szCs w:val="24"/>
          <w:lang w:val="en-US" w:eastAsia="ru-RU"/>
        </w:rPr>
        <w:t>V</w:t>
      </w:r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 созыва (2008-2011) по партийному списку от партии "Единая Россия", являлся Первым заместителем председателя Комитета ГД по энергетике, председателем секции Экспертного совета Комитета по нефтяной отрасли.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В декабре 2011 года избран депутатом Государственной Думы Федерального Собрания Российской Федерации </w:t>
      </w:r>
      <w:r w:rsidRPr="001D0F6D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 созыва по партийному списку от партии "Единая Россия". 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>В настоящее время, как и в предыдущих созывах, Л.Я. Симановский ведет активную политическую работу. Является членом Генерального Совета ВПП "Единая Россия".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>В предыдущих созывах Л.Я. Симановский принимал непосредственное участие в разработке, подготовке и принятии ряда законов в сфере землепользования, использования природных ресурсов, функционирования нефтяной и газовой отрасли. Среди них законопроекты о внесении изменений в главы 25, 30 второй части Налогового кодекса Российской Федерации в отношении объектов, входящих в состав Единой системы газоснабжения, внесение изменений в некоторые статьи Земельного кодекса Российской Федерации, федеральный закон "Об охране озера Байкал", федеральный закон "Об охоте" и другие законопроекты.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 xml:space="preserve">За время своей трудовой деятельности Л.Я. Симановский неоднократно получал различные награды Министерства строительства предприятий нефтяной и газовой промышленности, в </w:t>
      </w:r>
      <w:smartTag w:uri="urn:schemas-microsoft-com:office:smarttags" w:element="metricconverter">
        <w:smartTagPr>
          <w:attr w:name="ProductID" w:val="2006 г"/>
        </w:smartTagPr>
        <w:r w:rsidRPr="001D0F6D">
          <w:rPr>
            <w:rFonts w:ascii="Times New Roman" w:eastAsia="Times New Roman" w:hAnsi="Times New Roman"/>
            <w:sz w:val="24"/>
            <w:szCs w:val="24"/>
            <w:lang w:eastAsia="ru-RU"/>
          </w:rPr>
          <w:t>2006 г</w:t>
        </w:r>
      </w:smartTag>
      <w:r w:rsidRPr="001D0F6D">
        <w:rPr>
          <w:rFonts w:ascii="Times New Roman" w:eastAsia="Times New Roman" w:hAnsi="Times New Roman"/>
          <w:sz w:val="24"/>
          <w:szCs w:val="24"/>
          <w:lang w:eastAsia="ru-RU"/>
        </w:rPr>
        <w:t>. - благодарность Председателя ГД за вклад в развитие законодательства РФ и в связи со 100-летием Государственной Думы, 2008 г. – благодарность Президента РФ Д.А. Медведева за активное участие в компании по выборам Президента Российской Федерации.</w:t>
      </w:r>
    </w:p>
    <w:p w:rsidR="007E4FA7" w:rsidRPr="001D0F6D" w:rsidRDefault="007E4FA7" w:rsidP="0041257A">
      <w:pPr>
        <w:pStyle w:val="a3"/>
        <w:tabs>
          <w:tab w:val="left" w:pos="8820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2C15F8" w:rsidRPr="001D0F6D" w:rsidRDefault="002C15F8" w:rsidP="0041257A">
      <w:pPr>
        <w:spacing w:after="0" w:line="240" w:lineRule="auto"/>
        <w:ind w:right="190"/>
        <w:jc w:val="both"/>
        <w:rPr>
          <w:rFonts w:ascii="Times New Roman" w:hAnsi="Times New Roman"/>
          <w:b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>Сведения о месте работы и должность за последние 5 лет, в том числе должности, которые кандидат занимал в органах управления других юридических лиц за последние 5 лет</w:t>
      </w:r>
      <w:r w:rsidR="00EA7A2B">
        <w:rPr>
          <w:rFonts w:ascii="Times New Roman" w:hAnsi="Times New Roman"/>
          <w:b/>
          <w:sz w:val="24"/>
          <w:szCs w:val="24"/>
        </w:rPr>
        <w:t xml:space="preserve"> и на момент выдвижения</w:t>
      </w:r>
      <w:r w:rsidRPr="001D0F6D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2"/>
        <w:gridCol w:w="1261"/>
        <w:gridCol w:w="3980"/>
        <w:gridCol w:w="2681"/>
      </w:tblGrid>
      <w:tr w:rsidR="002C15F8" w:rsidRPr="001D0F6D" w:rsidTr="009470F2">
        <w:trPr>
          <w:trHeight w:hRule="exact" w:val="320"/>
        </w:trPr>
        <w:tc>
          <w:tcPr>
            <w:tcW w:w="2593" w:type="dxa"/>
            <w:gridSpan w:val="2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5F8" w:rsidRPr="001D0F6D" w:rsidRDefault="002C15F8" w:rsidP="0041257A">
            <w:pPr>
              <w:spacing w:after="0" w:line="240" w:lineRule="auto"/>
              <w:ind w:left="931" w:right="91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Период</w:t>
            </w:r>
          </w:p>
        </w:tc>
        <w:tc>
          <w:tcPr>
            <w:tcW w:w="398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5F8" w:rsidRPr="001D0F6D" w:rsidRDefault="002C15F8" w:rsidP="0041257A">
            <w:pPr>
              <w:spacing w:after="0" w:line="240" w:lineRule="auto"/>
              <w:ind w:left="793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5F8" w:rsidRPr="001D0F6D" w:rsidRDefault="002C15F8" w:rsidP="0041257A">
            <w:pPr>
              <w:spacing w:after="0" w:line="240" w:lineRule="auto"/>
              <w:ind w:left="858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Должность</w:t>
            </w:r>
          </w:p>
        </w:tc>
      </w:tr>
      <w:tr w:rsidR="002C15F8" w:rsidRPr="001D0F6D" w:rsidTr="009470F2">
        <w:trPr>
          <w:trHeight w:hRule="exact" w:val="30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5F8" w:rsidRPr="001D0F6D" w:rsidRDefault="002C15F8" w:rsidP="0041257A">
            <w:pPr>
              <w:spacing w:after="0" w:line="240" w:lineRule="auto"/>
              <w:ind w:left="578" w:right="55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5F8" w:rsidRPr="001D0F6D" w:rsidRDefault="002C15F8" w:rsidP="0041257A">
            <w:pPr>
              <w:spacing w:after="0" w:line="240" w:lineRule="auto"/>
              <w:ind w:left="482" w:right="46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по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5F8" w:rsidRPr="001D0F6D" w:rsidRDefault="002C15F8" w:rsidP="004125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5F8" w:rsidRPr="001D0F6D" w:rsidRDefault="002C15F8" w:rsidP="004125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15F8" w:rsidRPr="001D0F6D" w:rsidTr="009470F2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5F8" w:rsidRPr="001D0F6D" w:rsidRDefault="002C15F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2003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5F8" w:rsidRPr="001D0F6D" w:rsidRDefault="002C15F8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5F8" w:rsidRPr="001D0F6D" w:rsidRDefault="002C15F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hAnsi="Times New Roman"/>
                <w:sz w:val="20"/>
                <w:szCs w:val="20"/>
              </w:rPr>
              <w:t>ГД ФС РФ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15F8" w:rsidRPr="001D0F6D" w:rsidRDefault="002C15F8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депутат</w:t>
            </w:r>
          </w:p>
        </w:tc>
      </w:tr>
    </w:tbl>
    <w:p w:rsidR="000B03A4" w:rsidRPr="001D0F6D" w:rsidRDefault="000B03A4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E7D" w:rsidRPr="001D0F6D" w:rsidRDefault="005C0E7D" w:rsidP="005C0E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>Акционер, выдвинувший кандидата:</w:t>
      </w:r>
      <w:r w:rsidRPr="001D0F6D">
        <w:rPr>
          <w:rFonts w:ascii="Times New Roman" w:hAnsi="Times New Roman"/>
          <w:sz w:val="24"/>
          <w:szCs w:val="24"/>
        </w:rPr>
        <w:t xml:space="preserve"> ООО «Левит».</w:t>
      </w:r>
    </w:p>
    <w:p w:rsidR="005C0E7D" w:rsidRPr="001D0F6D" w:rsidRDefault="005C0E7D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58F" w:rsidRPr="001D0F6D" w:rsidRDefault="0050758F" w:rsidP="005075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 xml:space="preserve">В случае избрания данный кандидат будет являться зависимым директором (кандидат является выгодоприобретателем по акциям ОАО «НОВАТЭК», которые составляют более 1 процента уставного капитала ОАО «НОВАТЭК»). </w:t>
      </w:r>
    </w:p>
    <w:p w:rsidR="00AB5A6E" w:rsidRPr="001D0F6D" w:rsidRDefault="00AB5A6E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27F3" w:rsidRPr="001D0F6D" w:rsidRDefault="009A27F3" w:rsidP="009A27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 xml:space="preserve">Письменное согласие кандидата на избрание в Совет директоров имеется. </w:t>
      </w:r>
    </w:p>
    <w:p w:rsidR="009A27F3" w:rsidRDefault="009A27F3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67CE8" w:rsidRDefault="00267CE8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67CE8" w:rsidRPr="00267CE8" w:rsidRDefault="00267CE8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64" w:type="dxa"/>
        <w:tblInd w:w="2" w:type="dxa"/>
        <w:tblLook w:val="01E0" w:firstRow="1" w:lastRow="1" w:firstColumn="1" w:lastColumn="1" w:noHBand="0" w:noVBand="0"/>
      </w:tblPr>
      <w:tblGrid>
        <w:gridCol w:w="3508"/>
        <w:gridCol w:w="6256"/>
      </w:tblGrid>
      <w:tr w:rsidR="007E4FA7" w:rsidRPr="001D0F6D" w:rsidTr="00C65143">
        <w:trPr>
          <w:trHeight w:val="847"/>
        </w:trPr>
        <w:tc>
          <w:tcPr>
            <w:tcW w:w="3508" w:type="dxa"/>
          </w:tcPr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caps/>
                <w:sz w:val="24"/>
                <w:szCs w:val="24"/>
              </w:rPr>
              <w:t>Тимченко</w:t>
            </w: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caps/>
                <w:sz w:val="24"/>
                <w:szCs w:val="24"/>
              </w:rPr>
              <w:t>ГЕННАДИй Николаевич</w:t>
            </w: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F6D">
              <w:rPr>
                <w:rFonts w:ascii="Times New Roman" w:hAnsi="Times New Roman"/>
                <w:sz w:val="24"/>
                <w:szCs w:val="24"/>
              </w:rPr>
              <w:t>Год рождения: 1952</w:t>
            </w:r>
          </w:p>
          <w:p w:rsidR="007E4FA7" w:rsidRPr="001D0F6D" w:rsidRDefault="007E4FA7" w:rsidP="0041257A">
            <w:pPr>
              <w:spacing w:after="0" w:line="240" w:lineRule="auto"/>
              <w:rPr>
                <w:rStyle w:val="SUBST"/>
                <w:rFonts w:ascii="Times New Roman" w:hAnsi="Times New Roman"/>
                <w:bCs/>
                <w:i w:val="0"/>
                <w:caps/>
                <w:sz w:val="24"/>
                <w:szCs w:val="24"/>
              </w:rPr>
            </w:pPr>
          </w:p>
        </w:tc>
        <w:tc>
          <w:tcPr>
            <w:tcW w:w="6256" w:type="dxa"/>
          </w:tcPr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sz w:val="24"/>
                <w:szCs w:val="24"/>
              </w:rPr>
              <w:t>Член Совета директоров ОАО «НОВАТЭК»</w:t>
            </w: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E4FA7" w:rsidRPr="001D0F6D" w:rsidRDefault="007E4FA7" w:rsidP="0041257A">
            <w:pPr>
              <w:spacing w:after="0" w:line="240" w:lineRule="auto"/>
              <w:rPr>
                <w:rStyle w:val="SUBST"/>
                <w:rFonts w:ascii="Times New Roman" w:hAnsi="Times New Roman"/>
                <w:i w:val="0"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sz w:val="24"/>
                <w:szCs w:val="24"/>
              </w:rPr>
              <w:t>Член  Комитета по стратегии Совета директоров ОАО «НОВАТЭК»</w:t>
            </w:r>
            <w:r w:rsidRPr="001D0F6D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</w:tbl>
    <w:p w:rsidR="007E4FA7" w:rsidRPr="001D0F6D" w:rsidRDefault="007E4FA7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lastRenderedPageBreak/>
        <w:t>В 1976 г. окончил Ленинградский механический институт по специальности инженер-электромеханик. Начал свою карьеру на Ижорском заводе в Ленинграде, специализировавшемся на изготовлении оборудования для энергетических отраслей промышленности. С 1982 по 1988 гг. он работал Старшим инженером Министерства внешней торговли. Имеет более чем 20-летний опыт работы в нефтегазовом секторе как в России, так и за ее пределами. Владеет долями участия в торговых, логистических и транспортных компаниях.</w:t>
      </w:r>
    </w:p>
    <w:p w:rsidR="007E4FA7" w:rsidRPr="001D0F6D" w:rsidRDefault="007E4FA7" w:rsidP="0041257A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В 1988 г. стал вице-президентом государственной внешнеторговой фирмы «</w:t>
      </w:r>
      <w:proofErr w:type="spellStart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Киришинефтехимэкспорт</w:t>
      </w:r>
      <w:proofErr w:type="spellEnd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», являвшейся подразделением </w:t>
      </w:r>
      <w:proofErr w:type="spellStart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Киришского</w:t>
      </w:r>
      <w:proofErr w:type="spellEnd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нефтехимического завода. В 1991 г. перешел на работу в компанию «Юралс-</w:t>
      </w:r>
      <w:proofErr w:type="spellStart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Финланд</w:t>
      </w:r>
      <w:proofErr w:type="spellEnd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», специализировавшуюся на торговле нефтью и нефтепродуктами. С 1994 по 2001 гг. был Управляющим директором компаний «IPP OY </w:t>
      </w:r>
      <w:proofErr w:type="spellStart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Finland</w:t>
      </w:r>
      <w:proofErr w:type="spellEnd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» и «IPP AB </w:t>
      </w:r>
      <w:proofErr w:type="spellStart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Sweden</w:t>
      </w:r>
      <w:proofErr w:type="spellEnd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». С 1997 г. по 2014 г. был совладельцем компании «</w:t>
      </w:r>
      <w:proofErr w:type="spellStart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Gunvor</w:t>
      </w:r>
      <w:proofErr w:type="spellEnd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» - ведущего независимого </w:t>
      </w:r>
      <w:proofErr w:type="spellStart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нефтетрейдера</w:t>
      </w:r>
      <w:proofErr w:type="spellEnd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. Ранее был членом Совета директоров ООО «</w:t>
      </w:r>
      <w:proofErr w:type="spellStart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Трансойл</w:t>
      </w:r>
      <w:proofErr w:type="spellEnd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», ООО «</w:t>
      </w:r>
      <w:proofErr w:type="spellStart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БалттрансСервис</w:t>
      </w:r>
      <w:proofErr w:type="spellEnd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», </w:t>
      </w:r>
      <w:proofErr w:type="spellStart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Airfix</w:t>
      </w:r>
      <w:proofErr w:type="spellEnd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proofErr w:type="spellStart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>Aviation</w:t>
      </w:r>
      <w:proofErr w:type="spellEnd"/>
      <w:r w:rsidRPr="001D0F6D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OY. С 2009 г. член Совета директоров ОАО «НОВАТЭК». Является членом Совета Директоров ПАО «СИБУР Холдинг», Председателем Совета директоров, Президентом ХК СКА Санкт-Петербург, Председателем СД ООО «Континентальная хоккейная лига», Членом Попечительского Совета Всероссийской общественной организации «Русское географическое общество», Председателем Российской части Совета НП «Российско-Китайский Деловой Совет», Председателем Совета содействия ОКР, Вице-Президентом Олимпийского комитета Российской Федерации, Председателем экономического совета Франко-российской торгово-промышленной палаты (CCIFR).</w:t>
      </w:r>
    </w:p>
    <w:p w:rsidR="007E4FA7" w:rsidRPr="001D0F6D" w:rsidRDefault="007E4FA7" w:rsidP="0041257A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450C94" w:rsidRPr="001D0F6D" w:rsidRDefault="00450C94" w:rsidP="0041257A">
      <w:pPr>
        <w:spacing w:after="0" w:line="240" w:lineRule="auto"/>
        <w:ind w:right="190"/>
        <w:jc w:val="both"/>
        <w:rPr>
          <w:rFonts w:ascii="Times New Roman" w:hAnsi="Times New Roman"/>
          <w:b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>Сведения о месте работы и должность за последние 5 лет, в том числе должности, которые кандидат занимал в органах управления других юридических лиц за последние 5 лет</w:t>
      </w:r>
      <w:r w:rsidR="00EA7A2B">
        <w:rPr>
          <w:rFonts w:ascii="Times New Roman" w:hAnsi="Times New Roman"/>
          <w:b/>
          <w:sz w:val="24"/>
          <w:szCs w:val="24"/>
        </w:rPr>
        <w:t xml:space="preserve"> и на момент выдвижения</w:t>
      </w:r>
      <w:r w:rsidRPr="001D0F6D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2"/>
        <w:gridCol w:w="1261"/>
        <w:gridCol w:w="3980"/>
        <w:gridCol w:w="2681"/>
      </w:tblGrid>
      <w:tr w:rsidR="00450C94" w:rsidRPr="001D0F6D" w:rsidTr="009470F2">
        <w:trPr>
          <w:trHeight w:hRule="exact" w:val="320"/>
        </w:trPr>
        <w:tc>
          <w:tcPr>
            <w:tcW w:w="2593" w:type="dxa"/>
            <w:gridSpan w:val="2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931" w:right="91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Период</w:t>
            </w:r>
          </w:p>
        </w:tc>
        <w:tc>
          <w:tcPr>
            <w:tcW w:w="398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793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858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Должность</w:t>
            </w:r>
          </w:p>
        </w:tc>
      </w:tr>
      <w:tr w:rsidR="00450C94" w:rsidRPr="001D0F6D" w:rsidTr="009470F2">
        <w:trPr>
          <w:trHeight w:hRule="exact" w:val="30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578" w:right="55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482" w:right="46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по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0C94" w:rsidRPr="001D0F6D" w:rsidTr="009470F2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ООО "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Трансойл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73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Председатель Совета директоров</w:t>
            </w:r>
          </w:p>
        </w:tc>
      </w:tr>
      <w:tr w:rsidR="00450C94" w:rsidRPr="001D0F6D" w:rsidTr="009470F2">
        <w:trPr>
          <w:trHeight w:hRule="exact" w:val="30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ООО "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БалтТрансСервис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450C94" w:rsidRPr="001D0F6D" w:rsidTr="009470F2">
        <w:trPr>
          <w:trHeight w:hRule="exact" w:val="533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ОАО "НОВАТЭК"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450C94" w:rsidRPr="001D0F6D" w:rsidTr="009470F2">
        <w:trPr>
          <w:trHeight w:hRule="exact" w:val="307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ЗАО "Хоккейный клуб СКА"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450C94" w:rsidRPr="001D0F6D" w:rsidTr="009470F2">
        <w:trPr>
          <w:trHeight w:hRule="exact" w:val="533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ЗАО "Хоккейный клуб СКА"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73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Председатель Совета директоров</w:t>
            </w:r>
          </w:p>
        </w:tc>
      </w:tr>
      <w:tr w:rsidR="00450C94" w:rsidRPr="001D0F6D" w:rsidTr="009470F2">
        <w:trPr>
          <w:trHeight w:hRule="exact" w:val="996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8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Франко-российская торгово-промышленная палата (CCIFR)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26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Председатель Экономического совета французских и 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рассийских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предприятий</w:t>
            </w:r>
          </w:p>
        </w:tc>
      </w:tr>
      <w:tr w:rsidR="00450C94" w:rsidRPr="001D0F6D" w:rsidTr="009470F2">
        <w:trPr>
          <w:trHeight w:hRule="exact" w:val="30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ЗАО "СИБУР Холдинг"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450C94" w:rsidRPr="001D0F6D" w:rsidTr="009470F2">
        <w:trPr>
          <w:trHeight w:hRule="exact" w:val="59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ПАО «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Сибур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Холдинг»</w:t>
            </w:r>
          </w:p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(ОАО «СИБУР Холдинг» до 2014г.)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450C94" w:rsidRPr="001D0F6D" w:rsidTr="009470F2">
        <w:trPr>
          <w:trHeight w:hRule="exact" w:val="30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Airfix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Aviation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 xml:space="preserve"> OY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450C94" w:rsidRPr="001D0F6D" w:rsidTr="009470F2">
        <w:trPr>
          <w:trHeight w:hRule="exact" w:val="30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ООО "Континентальная хоккейная лига"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450C94" w:rsidRPr="001D0F6D" w:rsidTr="009470F2">
        <w:trPr>
          <w:trHeight w:hRule="exact" w:val="536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ООО "Континентальная хоккейная лига"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73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Председатель Совета директоров</w:t>
            </w:r>
          </w:p>
        </w:tc>
      </w:tr>
      <w:tr w:rsidR="00450C94" w:rsidRPr="001D0F6D" w:rsidTr="009470F2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всероссийская общественная организация</w:t>
            </w:r>
          </w:p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"Русское географическое общество"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Попечительского</w:t>
            </w:r>
          </w:p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Совета</w:t>
            </w:r>
          </w:p>
        </w:tc>
      </w:tr>
      <w:tr w:rsidR="00450C94" w:rsidRPr="001D0F6D" w:rsidTr="009470F2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НП "Российско-Китайский Деловой Совет"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3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Председатель Российской части Совета</w:t>
            </w:r>
          </w:p>
        </w:tc>
      </w:tr>
      <w:tr w:rsidR="00450C94" w:rsidRPr="001D0F6D" w:rsidTr="009470F2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2014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Совет содействия ОКР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</w:t>
            </w:r>
          </w:p>
        </w:tc>
      </w:tr>
      <w:tr w:rsidR="00450C94" w:rsidRPr="001D0F6D" w:rsidTr="009470F2">
        <w:trPr>
          <w:trHeight w:hRule="exact" w:val="552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Олимпийский комитет Российской</w:t>
            </w:r>
          </w:p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Федерации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0C94" w:rsidRPr="001D0F6D" w:rsidRDefault="00450C94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Вице-Президент</w:t>
            </w:r>
          </w:p>
        </w:tc>
      </w:tr>
    </w:tbl>
    <w:p w:rsidR="00450C94" w:rsidRPr="001D0F6D" w:rsidRDefault="00450C94" w:rsidP="0041257A">
      <w:pPr>
        <w:spacing w:after="0" w:line="240" w:lineRule="auto"/>
        <w:rPr>
          <w:rFonts w:ascii="Times New Roman" w:hAnsi="Times New Roman"/>
          <w:sz w:val="13"/>
          <w:szCs w:val="13"/>
        </w:rPr>
      </w:pPr>
    </w:p>
    <w:p w:rsidR="00450C94" w:rsidRPr="001D0F6D" w:rsidRDefault="00450C94" w:rsidP="0041257A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5C0E7D" w:rsidRPr="001D0F6D" w:rsidRDefault="005C0E7D" w:rsidP="005C0E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>Акционер, выдвинувший кандидата:</w:t>
      </w:r>
      <w:r w:rsidRPr="001D0F6D">
        <w:rPr>
          <w:rFonts w:ascii="Times New Roman" w:hAnsi="Times New Roman"/>
          <w:sz w:val="24"/>
          <w:szCs w:val="24"/>
        </w:rPr>
        <w:t xml:space="preserve"> ООО «Белона».</w:t>
      </w:r>
    </w:p>
    <w:p w:rsidR="005C0E7D" w:rsidRPr="001D0F6D" w:rsidRDefault="00EA7A2B" w:rsidP="00EA7A2B">
      <w:pPr>
        <w:pStyle w:val="a3"/>
        <w:tabs>
          <w:tab w:val="left" w:pos="3405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ab/>
      </w:r>
    </w:p>
    <w:p w:rsidR="00031281" w:rsidRPr="001D0F6D" w:rsidRDefault="00031281" w:rsidP="000312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 xml:space="preserve">В случае избрания данный кандидат будет являться зависимым директором (кандидат является выгодоприобретателем по акциям ОАО «НОВАТЭК», которые составляют более 1 процента уставного капитала ОАО «НОВАТЭК»). </w:t>
      </w:r>
    </w:p>
    <w:p w:rsidR="00AB5A6E" w:rsidRPr="001D0F6D" w:rsidRDefault="00AB5A6E" w:rsidP="0041257A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9A27F3" w:rsidRPr="001D0F6D" w:rsidRDefault="009A27F3" w:rsidP="009A27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 xml:space="preserve">Письменное согласие кандидата на избрание в Совет директоров имеется. </w:t>
      </w:r>
    </w:p>
    <w:p w:rsidR="009A27F3" w:rsidRDefault="009A27F3" w:rsidP="0041257A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</w:p>
    <w:p w:rsidR="00267CE8" w:rsidRPr="00267CE8" w:rsidRDefault="00267CE8" w:rsidP="0041257A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  <w:lang w:val="en-US" w:eastAsia="en-US"/>
        </w:rPr>
      </w:pPr>
      <w:bookmarkStart w:id="1" w:name="_GoBack"/>
      <w:bookmarkEnd w:id="1"/>
    </w:p>
    <w:p w:rsidR="002475B5" w:rsidRPr="001D0F6D" w:rsidRDefault="002475B5" w:rsidP="0041257A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tbl>
      <w:tblPr>
        <w:tblW w:w="9780" w:type="dxa"/>
        <w:tblInd w:w="2" w:type="dxa"/>
        <w:tblLook w:val="01E0" w:firstRow="1" w:lastRow="1" w:firstColumn="1" w:lastColumn="1" w:noHBand="0" w:noVBand="0"/>
      </w:tblPr>
      <w:tblGrid>
        <w:gridCol w:w="3508"/>
        <w:gridCol w:w="6272"/>
      </w:tblGrid>
      <w:tr w:rsidR="007E4FA7" w:rsidRPr="001D0F6D" w:rsidTr="00C65143">
        <w:trPr>
          <w:trHeight w:val="890"/>
        </w:trPr>
        <w:tc>
          <w:tcPr>
            <w:tcW w:w="3508" w:type="dxa"/>
          </w:tcPr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Шаронов </w:t>
            </w: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caps/>
                <w:sz w:val="24"/>
                <w:szCs w:val="24"/>
              </w:rPr>
              <w:t>Андрей Владимирович</w:t>
            </w:r>
          </w:p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4FA7" w:rsidRPr="001D0F6D" w:rsidRDefault="007E4FA7" w:rsidP="0041257A">
            <w:pPr>
              <w:spacing w:after="0" w:line="240" w:lineRule="auto"/>
              <w:rPr>
                <w:rStyle w:val="SUBST"/>
                <w:rFonts w:ascii="Times New Roman" w:hAnsi="Times New Roman"/>
                <w:bCs/>
                <w:i w:val="0"/>
                <w:cap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sz w:val="24"/>
                <w:szCs w:val="24"/>
              </w:rPr>
              <w:t>Год рождения: 1964</w:t>
            </w:r>
          </w:p>
        </w:tc>
        <w:tc>
          <w:tcPr>
            <w:tcW w:w="6272" w:type="dxa"/>
          </w:tcPr>
          <w:p w:rsidR="007E4FA7" w:rsidRPr="001D0F6D" w:rsidRDefault="007E4FA7" w:rsidP="004125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sz w:val="24"/>
                <w:szCs w:val="24"/>
              </w:rPr>
              <w:t>Член Совета директоров ОАО «НОВАТЭК»</w:t>
            </w:r>
          </w:p>
          <w:p w:rsidR="007E4FA7" w:rsidRPr="001D0F6D" w:rsidRDefault="007E4FA7" w:rsidP="004125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E4FA7" w:rsidRPr="001D0F6D" w:rsidRDefault="007E4FA7" w:rsidP="004125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Председатель комитета по аудиту Совета директоров </w:t>
            </w:r>
          </w:p>
          <w:p w:rsidR="007E4FA7" w:rsidRPr="001D0F6D" w:rsidRDefault="007E4FA7" w:rsidP="004125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bCs/>
                <w:sz w:val="24"/>
                <w:szCs w:val="24"/>
              </w:rPr>
              <w:t>ОАО «НОВАТЭК»</w:t>
            </w:r>
          </w:p>
          <w:p w:rsidR="007E4FA7" w:rsidRPr="001D0F6D" w:rsidRDefault="007E4FA7" w:rsidP="004125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E4FA7" w:rsidRPr="001D0F6D" w:rsidRDefault="007E4FA7" w:rsidP="0041257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0F6D">
              <w:rPr>
                <w:rFonts w:ascii="Times New Roman" w:hAnsi="Times New Roman"/>
                <w:b/>
                <w:bCs/>
                <w:sz w:val="24"/>
                <w:szCs w:val="24"/>
              </w:rPr>
              <w:t>Член Комитета по вознаграждениям и номинациям Совета директоров ОАО «НОВАТЭК»</w:t>
            </w:r>
          </w:p>
          <w:p w:rsidR="007E4FA7" w:rsidRPr="001D0F6D" w:rsidRDefault="007E4FA7" w:rsidP="0041257A">
            <w:pPr>
              <w:shd w:val="clear" w:color="auto" w:fill="FFFFFF"/>
              <w:spacing w:after="0" w:line="240" w:lineRule="auto"/>
              <w:rPr>
                <w:rStyle w:val="SUBST"/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</w:tr>
    </w:tbl>
    <w:p w:rsidR="007E4FA7" w:rsidRPr="001D0F6D" w:rsidRDefault="007E4FA7" w:rsidP="004125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 xml:space="preserve">Окончил Уфимский авиационный институт и Российскую академию государственной службы при Президенте РФ. </w:t>
      </w:r>
    </w:p>
    <w:p w:rsidR="007E4FA7" w:rsidRPr="001D0F6D" w:rsidRDefault="007E4FA7" w:rsidP="004125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 xml:space="preserve">В 1989-1991 гг. -  народный депутат СССР, до 1996 года возглавлял Комитет РФ по делам молодежи. С 1996 по 2007 гг.  - руководитель департамента, заместитель Министра, статс-секретарь в Министерстве экономического развития и торговли РФ. С 2007 по 2010 гг. - Управляющий  директор и Председатель Совета директоров ЗАО «Инвестиционная компания «Тройка Диалог», глава инвестиционно-банковского направления. С 2010 по 2013 гг. - заместитель Мэра Москвы по вопросам экономической политики, курировал вопросы формирования бюджета, </w:t>
      </w:r>
      <w:proofErr w:type="spellStart"/>
      <w:r w:rsidRPr="001D0F6D">
        <w:rPr>
          <w:rFonts w:ascii="Times New Roman" w:hAnsi="Times New Roman"/>
          <w:sz w:val="24"/>
          <w:szCs w:val="24"/>
        </w:rPr>
        <w:t>госзакупок</w:t>
      </w:r>
      <w:proofErr w:type="spellEnd"/>
      <w:r w:rsidRPr="001D0F6D">
        <w:rPr>
          <w:rFonts w:ascii="Times New Roman" w:hAnsi="Times New Roman"/>
          <w:sz w:val="24"/>
          <w:szCs w:val="24"/>
        </w:rPr>
        <w:t>, промышленной политики и поддержки предпринимательской деятельности, занимался регулированием  рынка торговли и услуг. Являлся Председателем региональной энергетической комиссии. С сентября 2013 г. - Ректор Московской школы управления СКОЛКОВО и Советник Мэра Москвы.</w:t>
      </w:r>
    </w:p>
    <w:p w:rsidR="007E4FA7" w:rsidRPr="001D0F6D" w:rsidRDefault="007E4FA7" w:rsidP="004125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>Является членом наблюдательного совета АК АЛРОСА (ОАО); членом Совета директоров ОАО «Банк Москвы»; членом Совета директоров, Комитета по стратегии и Комитета по инновационному развитию и технической политике ОАО «</w:t>
      </w:r>
      <w:proofErr w:type="spellStart"/>
      <w:r w:rsidRPr="001D0F6D">
        <w:rPr>
          <w:rFonts w:ascii="Times New Roman" w:hAnsi="Times New Roman"/>
          <w:sz w:val="24"/>
          <w:szCs w:val="24"/>
        </w:rPr>
        <w:t>Совкомфлот</w:t>
      </w:r>
      <w:proofErr w:type="spellEnd"/>
      <w:r w:rsidRPr="001D0F6D">
        <w:rPr>
          <w:rFonts w:ascii="Times New Roman" w:hAnsi="Times New Roman"/>
          <w:sz w:val="24"/>
          <w:szCs w:val="24"/>
        </w:rPr>
        <w:t>»; Председателем Совета директоров, независимым членом Совета директоров ООО «Управляющей Компании «</w:t>
      </w:r>
      <w:proofErr w:type="spellStart"/>
      <w:r w:rsidRPr="001D0F6D">
        <w:rPr>
          <w:rFonts w:ascii="Times New Roman" w:hAnsi="Times New Roman"/>
          <w:sz w:val="24"/>
          <w:szCs w:val="24"/>
        </w:rPr>
        <w:t>НефтеТрансСервис</w:t>
      </w:r>
      <w:proofErr w:type="spellEnd"/>
      <w:r w:rsidRPr="001D0F6D">
        <w:rPr>
          <w:rFonts w:ascii="Times New Roman" w:hAnsi="Times New Roman"/>
          <w:sz w:val="24"/>
          <w:szCs w:val="24"/>
        </w:rPr>
        <w:t>»; Председателем Совета директоров ОАО Управляющей компании «Эко</w:t>
      </w:r>
      <w:r w:rsidRPr="001D0F6D">
        <w:rPr>
          <w:rFonts w:ascii="Times New Roman" w:hAnsi="Times New Roman"/>
          <w:sz w:val="24"/>
          <w:szCs w:val="24"/>
        </w:rPr>
        <w:softHyphen/>
        <w:t>система».</w:t>
      </w:r>
    </w:p>
    <w:p w:rsidR="007E4FA7" w:rsidRPr="001D0F6D" w:rsidRDefault="007E4FA7" w:rsidP="004125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>Кандидат социологических наук, заслуженный экономист Российской Федерации. Лауреат премии «</w:t>
      </w:r>
      <w:proofErr w:type="spellStart"/>
      <w:r w:rsidRPr="001D0F6D">
        <w:rPr>
          <w:rFonts w:ascii="Times New Roman" w:hAnsi="Times New Roman"/>
          <w:sz w:val="24"/>
          <w:szCs w:val="24"/>
        </w:rPr>
        <w:t>Аристос</w:t>
      </w:r>
      <w:proofErr w:type="spellEnd"/>
      <w:r w:rsidRPr="001D0F6D">
        <w:rPr>
          <w:rFonts w:ascii="Times New Roman" w:hAnsi="Times New Roman"/>
          <w:sz w:val="24"/>
          <w:szCs w:val="24"/>
        </w:rPr>
        <w:t>» в номинации «Независимый директор» в 2009 году, Национальной премии «Директор года - 2009» в номинации «Независимый директор» и Международной премии «Персона года - 2012» в номинации «Деловая репутация». Награжден Орденом Почета.</w:t>
      </w:r>
    </w:p>
    <w:p w:rsidR="007E4FA7" w:rsidRPr="001D0F6D" w:rsidRDefault="007E4FA7" w:rsidP="004125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31E0D" w:rsidRPr="001D0F6D" w:rsidRDefault="00531E0D" w:rsidP="0041257A">
      <w:pPr>
        <w:spacing w:after="0" w:line="240" w:lineRule="auto"/>
        <w:ind w:right="190"/>
        <w:jc w:val="both"/>
        <w:rPr>
          <w:rFonts w:ascii="Times New Roman" w:hAnsi="Times New Roman"/>
          <w:b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>Сведения о месте работы и должность за последние 5 лет, в том числе должности, которые кандидат занимал в органах управления других юридических лиц за последние 5 лет</w:t>
      </w:r>
      <w:r w:rsidR="00EA7A2B">
        <w:rPr>
          <w:rFonts w:ascii="Times New Roman" w:hAnsi="Times New Roman"/>
          <w:b/>
          <w:sz w:val="24"/>
          <w:szCs w:val="24"/>
        </w:rPr>
        <w:t xml:space="preserve"> и на момент выдвижения</w:t>
      </w:r>
      <w:r w:rsidRPr="001D0F6D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2"/>
        <w:gridCol w:w="1261"/>
        <w:gridCol w:w="3980"/>
        <w:gridCol w:w="2681"/>
      </w:tblGrid>
      <w:tr w:rsidR="00531E0D" w:rsidRPr="001D0F6D" w:rsidTr="009470F2">
        <w:trPr>
          <w:trHeight w:hRule="exact" w:val="318"/>
        </w:trPr>
        <w:tc>
          <w:tcPr>
            <w:tcW w:w="2593" w:type="dxa"/>
            <w:gridSpan w:val="2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931" w:right="91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Период</w:t>
            </w:r>
          </w:p>
        </w:tc>
        <w:tc>
          <w:tcPr>
            <w:tcW w:w="398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793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68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858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Должность</w:t>
            </w:r>
          </w:p>
        </w:tc>
      </w:tr>
      <w:tr w:rsidR="00531E0D" w:rsidRPr="001D0F6D" w:rsidTr="009470F2">
        <w:trPr>
          <w:trHeight w:hRule="exact" w:val="30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578" w:right="55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482" w:right="46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по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1E0D" w:rsidRPr="001D0F6D" w:rsidTr="009470F2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ЗАО "Инвестиционная компания "Тройка</w:t>
            </w:r>
          </w:p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Диалог"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Управляющий директор</w:t>
            </w:r>
          </w:p>
        </w:tc>
      </w:tr>
      <w:tr w:rsidR="00531E0D" w:rsidRPr="001D0F6D" w:rsidTr="009470F2">
        <w:trPr>
          <w:trHeight w:hRule="exact" w:val="996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Правительство Москвы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107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Заместитель Мэра Москвы в Правительстве Москвы по вопросам экономической политике</w:t>
            </w:r>
          </w:p>
        </w:tc>
      </w:tr>
      <w:tr w:rsidR="00531E0D" w:rsidRPr="001D0F6D" w:rsidTr="009470F2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ОАО "Банк Москвы"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531E0D" w:rsidRPr="001D0F6D" w:rsidTr="009470F2">
        <w:trPr>
          <w:trHeight w:hRule="exact" w:val="122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21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Федеральное государственное автономное учреждение высшего профессионального образования "Национальный исследовательский университет "Высшая школа экономики"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54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Наблюдательного совета</w:t>
            </w:r>
          </w:p>
        </w:tc>
      </w:tr>
      <w:tr w:rsidR="00531E0D" w:rsidRPr="001D0F6D" w:rsidTr="009470F2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Московская школа управления СКОЛКОВО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Ректор</w:t>
            </w:r>
          </w:p>
        </w:tc>
      </w:tr>
      <w:tr w:rsidR="00531E0D" w:rsidRPr="001D0F6D" w:rsidTr="009470F2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ОАО Управляющая компания</w:t>
            </w:r>
          </w:p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"Эко-Система"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737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Председатель Совета директоров</w:t>
            </w:r>
          </w:p>
        </w:tc>
      </w:tr>
      <w:tr w:rsidR="00531E0D" w:rsidRPr="001D0F6D" w:rsidTr="009470F2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АК "АЛРОСА" (ОАО)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54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Наблюдательного совета</w:t>
            </w:r>
          </w:p>
        </w:tc>
      </w:tr>
      <w:tr w:rsidR="00531E0D" w:rsidRPr="001D0F6D" w:rsidTr="009470F2">
        <w:trPr>
          <w:trHeight w:hRule="exact" w:val="535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ОАО "НОВАТЭК"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531E0D" w:rsidRPr="001D0F6D" w:rsidTr="009470F2">
        <w:trPr>
          <w:trHeight w:hRule="exact" w:val="536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ОАО "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Совкомфлот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Член Совета директоров</w:t>
            </w:r>
          </w:p>
        </w:tc>
      </w:tr>
      <w:tr w:rsidR="00531E0D" w:rsidRPr="001D0F6D" w:rsidTr="009470F2">
        <w:trPr>
          <w:trHeight w:hRule="exact" w:val="550"/>
        </w:trPr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2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настоящее время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ООО "Управляющая компания</w:t>
            </w:r>
          </w:p>
          <w:p w:rsidR="00531E0D" w:rsidRPr="001D0F6D" w:rsidRDefault="00531E0D" w:rsidP="0041257A">
            <w:pPr>
              <w:spacing w:after="0" w:line="240" w:lineRule="auto"/>
              <w:ind w:left="64" w:right="-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  <w:proofErr w:type="spellStart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НефтеТрансСервис</w:t>
            </w:r>
            <w:proofErr w:type="spellEnd"/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2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1E0D" w:rsidRPr="001D0F6D" w:rsidRDefault="00531E0D" w:rsidP="0041257A">
            <w:pPr>
              <w:spacing w:after="0" w:line="240" w:lineRule="auto"/>
              <w:ind w:left="64" w:right="73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0F6D">
              <w:rPr>
                <w:rFonts w:ascii="Times New Roman" w:eastAsia="Times New Roman" w:hAnsi="Times New Roman"/>
                <w:sz w:val="20"/>
                <w:szCs w:val="20"/>
              </w:rPr>
              <w:t>Председатель Совета директоров</w:t>
            </w:r>
          </w:p>
        </w:tc>
      </w:tr>
    </w:tbl>
    <w:p w:rsidR="007E4FA7" w:rsidRPr="001D0F6D" w:rsidRDefault="007E4FA7" w:rsidP="004125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8640A" w:rsidRPr="001D0F6D" w:rsidRDefault="00F8640A" w:rsidP="004125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E7797" w:rsidRPr="001D0F6D" w:rsidRDefault="00BE7797" w:rsidP="00BE77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>Акционер, выдвинувший кандидата:</w:t>
      </w:r>
      <w:r w:rsidRPr="001D0F6D">
        <w:rPr>
          <w:rFonts w:ascii="Times New Roman" w:hAnsi="Times New Roman"/>
          <w:sz w:val="24"/>
          <w:szCs w:val="24"/>
        </w:rPr>
        <w:t xml:space="preserve"> ООО «</w:t>
      </w:r>
      <w:proofErr w:type="spellStart"/>
      <w:r w:rsidRPr="001D0F6D">
        <w:rPr>
          <w:rFonts w:ascii="Times New Roman" w:hAnsi="Times New Roman"/>
          <w:sz w:val="24"/>
          <w:szCs w:val="24"/>
        </w:rPr>
        <w:t>Сантата</w:t>
      </w:r>
      <w:proofErr w:type="spellEnd"/>
      <w:r w:rsidRPr="001D0F6D">
        <w:rPr>
          <w:rFonts w:ascii="Times New Roman" w:hAnsi="Times New Roman"/>
          <w:sz w:val="24"/>
          <w:szCs w:val="24"/>
        </w:rPr>
        <w:t>».</w:t>
      </w:r>
    </w:p>
    <w:p w:rsidR="00BE7797" w:rsidRPr="001D0F6D" w:rsidRDefault="00BE7797" w:rsidP="004125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B5A6E" w:rsidRPr="001D0F6D" w:rsidRDefault="00AB5A6E" w:rsidP="00AB5A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sz w:val="24"/>
          <w:szCs w:val="24"/>
        </w:rPr>
        <w:t>В случае избрания данный кандидат будет являться независимым директором.</w:t>
      </w:r>
    </w:p>
    <w:p w:rsidR="00D93B0C" w:rsidRPr="001D0F6D" w:rsidRDefault="00D93B0C" w:rsidP="004125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55804" w:rsidRPr="0041257A" w:rsidRDefault="00855804" w:rsidP="004125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6D">
        <w:rPr>
          <w:rFonts w:ascii="Times New Roman" w:hAnsi="Times New Roman"/>
          <w:b/>
          <w:sz w:val="24"/>
          <w:szCs w:val="24"/>
        </w:rPr>
        <w:t>Письменное согласие кандидат</w:t>
      </w:r>
      <w:r w:rsidR="009A27F3" w:rsidRPr="001D0F6D">
        <w:rPr>
          <w:rFonts w:ascii="Times New Roman" w:hAnsi="Times New Roman"/>
          <w:b/>
          <w:sz w:val="24"/>
          <w:szCs w:val="24"/>
        </w:rPr>
        <w:t>а</w:t>
      </w:r>
      <w:r w:rsidRPr="001D0F6D">
        <w:rPr>
          <w:rFonts w:ascii="Times New Roman" w:hAnsi="Times New Roman"/>
          <w:b/>
          <w:sz w:val="24"/>
          <w:szCs w:val="24"/>
        </w:rPr>
        <w:t xml:space="preserve"> на избрание в Совет директоров имеется.</w:t>
      </w:r>
      <w:r w:rsidRPr="0041257A">
        <w:rPr>
          <w:rFonts w:ascii="Times New Roman" w:hAnsi="Times New Roman"/>
          <w:b/>
          <w:sz w:val="24"/>
          <w:szCs w:val="24"/>
        </w:rPr>
        <w:t xml:space="preserve"> </w:t>
      </w:r>
    </w:p>
    <w:p w:rsidR="00E67D64" w:rsidRPr="0041257A" w:rsidRDefault="00E67D64" w:rsidP="004125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67D64" w:rsidRPr="0041257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D1C" w:rsidRDefault="00586D1C" w:rsidP="0040632A">
      <w:pPr>
        <w:spacing w:after="0" w:line="240" w:lineRule="auto"/>
      </w:pPr>
      <w:r>
        <w:separator/>
      </w:r>
    </w:p>
  </w:endnote>
  <w:endnote w:type="continuationSeparator" w:id="0">
    <w:p w:rsidR="00586D1C" w:rsidRDefault="00586D1C" w:rsidP="00406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0149354"/>
      <w:docPartObj>
        <w:docPartGallery w:val="Page Numbers (Bottom of Page)"/>
        <w:docPartUnique/>
      </w:docPartObj>
    </w:sdtPr>
    <w:sdtEndPr/>
    <w:sdtContent>
      <w:p w:rsidR="00115A43" w:rsidRDefault="00115A4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7CE8">
          <w:rPr>
            <w:noProof/>
          </w:rPr>
          <w:t>1</w:t>
        </w:r>
        <w:r>
          <w:fldChar w:fldCharType="end"/>
        </w:r>
      </w:p>
    </w:sdtContent>
  </w:sdt>
  <w:p w:rsidR="00115A43" w:rsidRDefault="00115A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D1C" w:rsidRDefault="00586D1C" w:rsidP="0040632A">
      <w:pPr>
        <w:spacing w:after="0" w:line="240" w:lineRule="auto"/>
      </w:pPr>
      <w:r>
        <w:separator/>
      </w:r>
    </w:p>
  </w:footnote>
  <w:footnote w:type="continuationSeparator" w:id="0">
    <w:p w:rsidR="00586D1C" w:rsidRDefault="00586D1C" w:rsidP="00406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16573"/>
    <w:multiLevelType w:val="hybridMultilevel"/>
    <w:tmpl w:val="28E65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425404"/>
    <w:multiLevelType w:val="hybridMultilevel"/>
    <w:tmpl w:val="CE681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67F"/>
    <w:rsid w:val="00012DC7"/>
    <w:rsid w:val="00031281"/>
    <w:rsid w:val="0003172C"/>
    <w:rsid w:val="00087319"/>
    <w:rsid w:val="000B03A4"/>
    <w:rsid w:val="000D1ADA"/>
    <w:rsid w:val="000E4392"/>
    <w:rsid w:val="00115A43"/>
    <w:rsid w:val="00122AEE"/>
    <w:rsid w:val="00140DE7"/>
    <w:rsid w:val="00145D64"/>
    <w:rsid w:val="001C0A66"/>
    <w:rsid w:val="001C110D"/>
    <w:rsid w:val="001D0F6D"/>
    <w:rsid w:val="002168F8"/>
    <w:rsid w:val="002475B5"/>
    <w:rsid w:val="00267CE8"/>
    <w:rsid w:val="00275F75"/>
    <w:rsid w:val="002933C0"/>
    <w:rsid w:val="002B02BC"/>
    <w:rsid w:val="002C15F8"/>
    <w:rsid w:val="002E3877"/>
    <w:rsid w:val="00305B0E"/>
    <w:rsid w:val="00367545"/>
    <w:rsid w:val="003704DD"/>
    <w:rsid w:val="00385CF0"/>
    <w:rsid w:val="00387F7F"/>
    <w:rsid w:val="00393977"/>
    <w:rsid w:val="003F334C"/>
    <w:rsid w:val="0040632A"/>
    <w:rsid w:val="0041257A"/>
    <w:rsid w:val="00422521"/>
    <w:rsid w:val="004356CD"/>
    <w:rsid w:val="00450C94"/>
    <w:rsid w:val="00462B24"/>
    <w:rsid w:val="0050758F"/>
    <w:rsid w:val="00515FFB"/>
    <w:rsid w:val="0051782B"/>
    <w:rsid w:val="00531E0D"/>
    <w:rsid w:val="00564C40"/>
    <w:rsid w:val="00574F37"/>
    <w:rsid w:val="00586D1C"/>
    <w:rsid w:val="005C0E7D"/>
    <w:rsid w:val="005C4C75"/>
    <w:rsid w:val="00614D29"/>
    <w:rsid w:val="00624942"/>
    <w:rsid w:val="0063510D"/>
    <w:rsid w:val="006467B5"/>
    <w:rsid w:val="00695F5D"/>
    <w:rsid w:val="006A4168"/>
    <w:rsid w:val="006B4561"/>
    <w:rsid w:val="00704097"/>
    <w:rsid w:val="00742F85"/>
    <w:rsid w:val="0077103A"/>
    <w:rsid w:val="007804CD"/>
    <w:rsid w:val="00780FA9"/>
    <w:rsid w:val="0078117D"/>
    <w:rsid w:val="00782D65"/>
    <w:rsid w:val="007A3068"/>
    <w:rsid w:val="007B294A"/>
    <w:rsid w:val="007E4FA7"/>
    <w:rsid w:val="007F01BE"/>
    <w:rsid w:val="00841627"/>
    <w:rsid w:val="00855804"/>
    <w:rsid w:val="00884268"/>
    <w:rsid w:val="008A42BD"/>
    <w:rsid w:val="008B4200"/>
    <w:rsid w:val="008F263D"/>
    <w:rsid w:val="00925F58"/>
    <w:rsid w:val="00933B26"/>
    <w:rsid w:val="009470F2"/>
    <w:rsid w:val="009A27F3"/>
    <w:rsid w:val="009A417F"/>
    <w:rsid w:val="009A60C7"/>
    <w:rsid w:val="009D739F"/>
    <w:rsid w:val="009F3D01"/>
    <w:rsid w:val="00A20FDA"/>
    <w:rsid w:val="00A23DE4"/>
    <w:rsid w:val="00A413DF"/>
    <w:rsid w:val="00A51908"/>
    <w:rsid w:val="00AB4DDD"/>
    <w:rsid w:val="00AB5A6E"/>
    <w:rsid w:val="00AE3F47"/>
    <w:rsid w:val="00B1128D"/>
    <w:rsid w:val="00B118A3"/>
    <w:rsid w:val="00B22027"/>
    <w:rsid w:val="00B37FD9"/>
    <w:rsid w:val="00B72A10"/>
    <w:rsid w:val="00BD0682"/>
    <w:rsid w:val="00BE7797"/>
    <w:rsid w:val="00BF5751"/>
    <w:rsid w:val="00C14CAA"/>
    <w:rsid w:val="00C26DF3"/>
    <w:rsid w:val="00C65143"/>
    <w:rsid w:val="00CA4901"/>
    <w:rsid w:val="00D005D9"/>
    <w:rsid w:val="00D02C1C"/>
    <w:rsid w:val="00D93B0C"/>
    <w:rsid w:val="00D9421F"/>
    <w:rsid w:val="00DC6814"/>
    <w:rsid w:val="00E111CC"/>
    <w:rsid w:val="00E3067F"/>
    <w:rsid w:val="00E67D64"/>
    <w:rsid w:val="00EA7A2B"/>
    <w:rsid w:val="00F142A9"/>
    <w:rsid w:val="00F716A5"/>
    <w:rsid w:val="00F8640A"/>
    <w:rsid w:val="00F9142F"/>
    <w:rsid w:val="00FB2248"/>
    <w:rsid w:val="00FE196F"/>
    <w:rsid w:val="00FF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D6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E67D6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1">
    <w:name w:val="Heading 31"/>
    <w:uiPriority w:val="99"/>
    <w:rsid w:val="00E67D64"/>
    <w:pPr>
      <w:widowControl w:val="0"/>
      <w:autoSpaceDE w:val="0"/>
      <w:autoSpaceDN w:val="0"/>
      <w:adjustRightInd w:val="0"/>
      <w:spacing w:before="240" w:after="4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67D64"/>
    <w:rPr>
      <w:rFonts w:ascii="Cambria" w:eastAsia="Times New Roman" w:hAnsi="Cambria" w:cs="Times New Roman"/>
      <w:b/>
      <w:bCs/>
      <w:sz w:val="32"/>
      <w:szCs w:val="26"/>
    </w:rPr>
  </w:style>
  <w:style w:type="paragraph" w:styleId="a3">
    <w:name w:val="Normal (Web)"/>
    <w:basedOn w:val="a"/>
    <w:uiPriority w:val="99"/>
    <w:rsid w:val="00E67D64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000000"/>
      <w:sz w:val="17"/>
      <w:szCs w:val="17"/>
      <w:lang w:eastAsia="ru-RU"/>
    </w:rPr>
  </w:style>
  <w:style w:type="paragraph" w:customStyle="1" w:styleId="ConsNormal">
    <w:name w:val="ConsNormal"/>
    <w:uiPriority w:val="99"/>
    <w:rsid w:val="00E67D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UBST">
    <w:name w:val="__SUBST"/>
    <w:uiPriority w:val="99"/>
    <w:rsid w:val="00E67D64"/>
    <w:rPr>
      <w:b/>
      <w:i/>
      <w:sz w:val="22"/>
    </w:rPr>
  </w:style>
  <w:style w:type="paragraph" w:styleId="a4">
    <w:name w:val="header"/>
    <w:basedOn w:val="a"/>
    <w:link w:val="a5"/>
    <w:uiPriority w:val="99"/>
    <w:unhideWhenUsed/>
    <w:rsid w:val="00406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632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06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632A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A6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60C7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2C1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C15F8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Bodytext4">
    <w:name w:val="Body text (4)_"/>
    <w:basedOn w:val="a0"/>
    <w:link w:val="Bodytext40"/>
    <w:rsid w:val="00393977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Bodytext40">
    <w:name w:val="Body text (4)"/>
    <w:basedOn w:val="a"/>
    <w:link w:val="Bodytext4"/>
    <w:rsid w:val="00393977"/>
    <w:pPr>
      <w:shd w:val="clear" w:color="auto" w:fill="FFFFFF"/>
      <w:spacing w:before="240" w:after="60" w:line="0" w:lineRule="atLeast"/>
      <w:ind w:hanging="680"/>
      <w:jc w:val="both"/>
    </w:pPr>
    <w:rPr>
      <w:rFonts w:ascii="Arial" w:eastAsia="Arial" w:hAnsi="Arial" w:cs="Arial"/>
      <w:sz w:val="18"/>
      <w:szCs w:val="18"/>
    </w:rPr>
  </w:style>
  <w:style w:type="character" w:styleId="ac">
    <w:name w:val="Hyperlink"/>
    <w:basedOn w:val="a0"/>
    <w:uiPriority w:val="99"/>
    <w:unhideWhenUsed/>
    <w:rsid w:val="00462B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D6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E67D6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1">
    <w:name w:val="Heading 31"/>
    <w:uiPriority w:val="99"/>
    <w:rsid w:val="00E67D64"/>
    <w:pPr>
      <w:widowControl w:val="0"/>
      <w:autoSpaceDE w:val="0"/>
      <w:autoSpaceDN w:val="0"/>
      <w:adjustRightInd w:val="0"/>
      <w:spacing w:before="240" w:after="4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67D64"/>
    <w:rPr>
      <w:rFonts w:ascii="Cambria" w:eastAsia="Times New Roman" w:hAnsi="Cambria" w:cs="Times New Roman"/>
      <w:b/>
      <w:bCs/>
      <w:sz w:val="32"/>
      <w:szCs w:val="26"/>
    </w:rPr>
  </w:style>
  <w:style w:type="paragraph" w:styleId="a3">
    <w:name w:val="Normal (Web)"/>
    <w:basedOn w:val="a"/>
    <w:uiPriority w:val="99"/>
    <w:rsid w:val="00E67D64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000000"/>
      <w:sz w:val="17"/>
      <w:szCs w:val="17"/>
      <w:lang w:eastAsia="ru-RU"/>
    </w:rPr>
  </w:style>
  <w:style w:type="paragraph" w:customStyle="1" w:styleId="ConsNormal">
    <w:name w:val="ConsNormal"/>
    <w:uiPriority w:val="99"/>
    <w:rsid w:val="00E67D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UBST">
    <w:name w:val="__SUBST"/>
    <w:uiPriority w:val="99"/>
    <w:rsid w:val="00E67D64"/>
    <w:rPr>
      <w:b/>
      <w:i/>
      <w:sz w:val="22"/>
    </w:rPr>
  </w:style>
  <w:style w:type="paragraph" w:styleId="a4">
    <w:name w:val="header"/>
    <w:basedOn w:val="a"/>
    <w:link w:val="a5"/>
    <w:uiPriority w:val="99"/>
    <w:unhideWhenUsed/>
    <w:rsid w:val="00406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632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06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632A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A6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60C7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2C1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C15F8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Bodytext4">
    <w:name w:val="Body text (4)_"/>
    <w:basedOn w:val="a0"/>
    <w:link w:val="Bodytext40"/>
    <w:rsid w:val="00393977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Bodytext40">
    <w:name w:val="Body text (4)"/>
    <w:basedOn w:val="a"/>
    <w:link w:val="Bodytext4"/>
    <w:rsid w:val="00393977"/>
    <w:pPr>
      <w:shd w:val="clear" w:color="auto" w:fill="FFFFFF"/>
      <w:spacing w:before="240" w:after="60" w:line="0" w:lineRule="atLeast"/>
      <w:ind w:hanging="680"/>
      <w:jc w:val="both"/>
    </w:pPr>
    <w:rPr>
      <w:rFonts w:ascii="Arial" w:eastAsia="Arial" w:hAnsi="Arial" w:cs="Arial"/>
      <w:sz w:val="18"/>
      <w:szCs w:val="18"/>
    </w:rPr>
  </w:style>
  <w:style w:type="character" w:styleId="ac">
    <w:name w:val="Hyperlink"/>
    <w:basedOn w:val="a0"/>
    <w:uiPriority w:val="99"/>
    <w:unhideWhenUsed/>
    <w:rsid w:val="00462B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3847</Words>
  <Characters>21929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NOVATEK</Company>
  <LinksUpToDate>false</LinksUpToDate>
  <CharactersWithSpaces>25725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ulyanova</dc:creator>
  <cp:lastModifiedBy>Разакова Зульмира А.</cp:lastModifiedBy>
  <cp:revision>3</cp:revision>
  <cp:lastPrinted>2015-03-19T15:09:00Z</cp:lastPrinted>
  <dcterms:created xsi:type="dcterms:W3CDTF">2015-03-23T15:57:00Z</dcterms:created>
  <dcterms:modified xsi:type="dcterms:W3CDTF">2015-03-24T06:29:00Z</dcterms:modified>
</cp:coreProperties>
</file>