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209" w:rsidRPr="00D940EE" w:rsidRDefault="00D940EE" w:rsidP="0073496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940EE">
        <w:rPr>
          <w:rFonts w:ascii="Arial" w:hAnsi="Arial" w:cs="Arial"/>
          <w:b/>
        </w:rPr>
        <w:t xml:space="preserve">Информация (материалы), предоставляемые акционерам при подготовке к проведению внеочередного Общего собрания акционеров ОАО «Банк Москвы», назначенному на 14 января 2015 года. </w:t>
      </w:r>
    </w:p>
    <w:p w:rsidR="00734966" w:rsidRDefault="00734966" w:rsidP="00734966">
      <w:pPr>
        <w:spacing w:line="360" w:lineRule="auto"/>
        <w:ind w:firstLine="426"/>
        <w:jc w:val="both"/>
        <w:rPr>
          <w:rFonts w:ascii="Arial" w:hAnsi="Arial" w:cs="Arial"/>
        </w:rPr>
      </w:pPr>
    </w:p>
    <w:p w:rsidR="00251797" w:rsidRPr="008E3D86" w:rsidRDefault="00251797" w:rsidP="00734966">
      <w:pPr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proofErr w:type="gramStart"/>
      <w:r>
        <w:rPr>
          <w:rFonts w:ascii="Arial" w:hAnsi="Arial" w:cs="Arial"/>
        </w:rPr>
        <w:t>качестве</w:t>
      </w:r>
      <w:proofErr w:type="gramEnd"/>
      <w:r>
        <w:rPr>
          <w:rFonts w:ascii="Arial" w:hAnsi="Arial" w:cs="Arial"/>
        </w:rPr>
        <w:t xml:space="preserve"> информации (материалов), представляем</w:t>
      </w:r>
      <w:r w:rsidR="009976B3">
        <w:rPr>
          <w:rFonts w:ascii="Arial" w:hAnsi="Arial" w:cs="Arial"/>
        </w:rPr>
        <w:t>ых</w:t>
      </w:r>
      <w:r>
        <w:rPr>
          <w:rFonts w:ascii="Arial" w:hAnsi="Arial" w:cs="Arial"/>
        </w:rPr>
        <w:t xml:space="preserve"> акционерам при подготовке к проведению </w:t>
      </w:r>
      <w:r w:rsidRPr="008E3D86">
        <w:rPr>
          <w:rFonts w:ascii="Arial" w:hAnsi="Arial" w:cs="Arial"/>
        </w:rPr>
        <w:t>внеочередного Общего собран</w:t>
      </w:r>
      <w:r>
        <w:rPr>
          <w:rFonts w:ascii="Arial" w:hAnsi="Arial" w:cs="Arial"/>
        </w:rPr>
        <w:t xml:space="preserve">ия акционеров ОАО «Банк Москвы», назначенного на 14 января 2015 года, Совет директоров ОАКО «Банк Москвы» определил: </w:t>
      </w:r>
    </w:p>
    <w:p w:rsidR="00251797" w:rsidRPr="008E3D86" w:rsidRDefault="00251797" w:rsidP="00734966">
      <w:pPr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8E3D86">
        <w:rPr>
          <w:rFonts w:ascii="Arial" w:hAnsi="Arial" w:cs="Arial"/>
        </w:rPr>
        <w:t>сведения о кандидатах в Совет директоров ОАО «Банк Москвы»;</w:t>
      </w:r>
    </w:p>
    <w:p w:rsidR="00251797" w:rsidRPr="008E3D86" w:rsidRDefault="00251797" w:rsidP="00734966">
      <w:pPr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8E3D86">
        <w:rPr>
          <w:rFonts w:ascii="Arial" w:hAnsi="Arial" w:cs="Arial"/>
        </w:rPr>
        <w:t>информация о наличии либо отсутствии письменного согласия выдвинутых кандидатов на избрание в Совет директоров ОАО «Банк Москвы»;</w:t>
      </w:r>
    </w:p>
    <w:p w:rsidR="00251797" w:rsidRPr="008E3D86" w:rsidRDefault="00251797" w:rsidP="00734966">
      <w:pPr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8E3D86">
        <w:rPr>
          <w:rFonts w:ascii="Arial" w:hAnsi="Arial" w:cs="Arial"/>
        </w:rPr>
        <w:t>информация об ассоциациях и объединениях коммерческих организаций, в которых предполагается участие ОАО «Банк Москвы»;</w:t>
      </w:r>
    </w:p>
    <w:p w:rsidR="00251797" w:rsidRPr="008E3D86" w:rsidRDefault="00251797" w:rsidP="00734966">
      <w:pPr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Pr="008E3D86">
        <w:rPr>
          <w:rFonts w:ascii="Arial" w:hAnsi="Arial" w:cs="Arial"/>
        </w:rPr>
        <w:t xml:space="preserve">проекты решений по вопросам повестки дня внеочередного Общего собрания акционеров ОАО «Банк Москвы». </w:t>
      </w:r>
    </w:p>
    <w:p w:rsidR="00A26209" w:rsidRDefault="00A26209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Default="00734966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1797" w:rsidRPr="00734966" w:rsidRDefault="00746E01" w:rsidP="00734966">
      <w:pPr>
        <w:numPr>
          <w:ilvl w:val="0"/>
          <w:numId w:val="9"/>
        </w:num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С</w:t>
      </w:r>
      <w:r w:rsidR="00251797" w:rsidRPr="00734966">
        <w:rPr>
          <w:rFonts w:ascii="Arial" w:hAnsi="Arial" w:cs="Arial"/>
          <w:b/>
          <w:u w:val="single"/>
        </w:rPr>
        <w:t>ведения о кандидатах в Совет директоров ОАО «Банк Москвы»</w:t>
      </w:r>
    </w:p>
    <w:p w:rsidR="00734966" w:rsidRDefault="00734966" w:rsidP="00734966">
      <w:pPr>
        <w:pStyle w:val="ab"/>
        <w:spacing w:before="0"/>
        <w:rPr>
          <w:rFonts w:ascii="Arial" w:hAnsi="Arial" w:cs="Arial"/>
          <w:u w:val="none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u w:val="none"/>
        </w:rPr>
      </w:pPr>
      <w:r w:rsidRPr="00167CCF">
        <w:rPr>
          <w:rFonts w:ascii="Arial" w:hAnsi="Arial" w:cs="Arial"/>
          <w:u w:val="none"/>
        </w:rPr>
        <w:t>Задорнов Михаил Михайлович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Дата рождения: 04.05.1963.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Сведения об образовании: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proofErr w:type="gramStart"/>
      <w:r w:rsidRPr="00167CCF">
        <w:rPr>
          <w:rFonts w:ascii="Arial" w:hAnsi="Arial" w:cs="Arial"/>
          <w:b w:val="0"/>
          <w:u w:val="none"/>
        </w:rPr>
        <w:t>Высшее</w:t>
      </w:r>
      <w:proofErr w:type="gramEnd"/>
      <w:r w:rsidRPr="00167CCF">
        <w:rPr>
          <w:rFonts w:ascii="Arial" w:hAnsi="Arial" w:cs="Arial"/>
          <w:b w:val="0"/>
          <w:u w:val="none"/>
        </w:rPr>
        <w:t xml:space="preserve">, Московский институт народного хозяйства (МИНХ) им. Г. В.  Плеханова, </w:t>
      </w:r>
      <w:smartTag w:uri="urn:schemas-microsoft-com:office:smarttags" w:element="metricconverter">
        <w:smartTagPr>
          <w:attr w:name="ProductID" w:val="1984 г"/>
        </w:smartTagPr>
        <w:r w:rsidRPr="00167CCF">
          <w:rPr>
            <w:rFonts w:ascii="Arial" w:hAnsi="Arial" w:cs="Arial"/>
            <w:b w:val="0"/>
            <w:u w:val="none"/>
          </w:rPr>
          <w:t>1984 г</w:t>
        </w:r>
      </w:smartTag>
      <w:r w:rsidRPr="00167CCF">
        <w:rPr>
          <w:rFonts w:ascii="Arial" w:hAnsi="Arial" w:cs="Arial"/>
          <w:b w:val="0"/>
          <w:u w:val="none"/>
        </w:rPr>
        <w:t xml:space="preserve">., экономист; </w:t>
      </w:r>
      <w:r w:rsidRPr="00167CCF">
        <w:rPr>
          <w:rStyle w:val="SUBST"/>
          <w:rFonts w:ascii="Arial" w:hAnsi="Arial" w:cs="Arial"/>
          <w:i w:val="0"/>
          <w:u w:val="none"/>
        </w:rPr>
        <w:t xml:space="preserve">Институт экономики АН СССР, </w:t>
      </w:r>
      <w:smartTag w:uri="urn:schemas-microsoft-com:office:smarttags" w:element="metricconverter">
        <w:smartTagPr>
          <w:attr w:name="ProductID" w:val="1989 г"/>
        </w:smartTagPr>
        <w:r w:rsidRPr="00167CCF">
          <w:rPr>
            <w:rStyle w:val="SUBST"/>
            <w:rFonts w:ascii="Arial" w:hAnsi="Arial" w:cs="Arial"/>
            <w:i w:val="0"/>
            <w:u w:val="none"/>
          </w:rPr>
          <w:t>1989 г</w:t>
        </w:r>
      </w:smartTag>
      <w:r w:rsidRPr="00167CCF">
        <w:rPr>
          <w:rStyle w:val="SUBST"/>
          <w:rFonts w:ascii="Arial" w:hAnsi="Arial" w:cs="Arial"/>
          <w:i w:val="0"/>
          <w:u w:val="none"/>
        </w:rPr>
        <w:t xml:space="preserve">., </w:t>
      </w:r>
      <w:r w:rsidRPr="00167CCF">
        <w:rPr>
          <w:rFonts w:ascii="Arial" w:hAnsi="Arial" w:cs="Arial"/>
          <w:b w:val="0"/>
          <w:u w:val="none"/>
        </w:rPr>
        <w:t>Кандидат экономических наук.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Должности, занимаемые в настоящее время:</w:t>
      </w:r>
    </w:p>
    <w:tbl>
      <w:tblPr>
        <w:tblW w:w="9356" w:type="dxa"/>
        <w:tblInd w:w="108" w:type="dxa"/>
        <w:tblLook w:val="0000"/>
      </w:tblPr>
      <w:tblGrid>
        <w:gridCol w:w="4678"/>
        <w:gridCol w:w="4678"/>
      </w:tblGrid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Полное фирменное наименование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Наименование должности</w:t>
            </w:r>
          </w:p>
        </w:tc>
      </w:tr>
      <w:tr w:rsidR="00734966" w:rsidRPr="00167CCF" w:rsidTr="004D7CF4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ВТБ 24 (ЗАО)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Президент-Председатель Правления</w:t>
            </w:r>
          </w:p>
        </w:tc>
      </w:tr>
      <w:tr w:rsidR="00734966" w:rsidRPr="00167CCF" w:rsidTr="004D7CF4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ВТБ 24 (ЗАО)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 Член Наблюдательного совета</w:t>
            </w:r>
          </w:p>
        </w:tc>
      </w:tr>
      <w:tr w:rsidR="00734966" w:rsidRPr="00167CCF" w:rsidTr="004D7CF4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ООО Страховая Компания</w:t>
            </w:r>
          </w:p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«ВТБ Страхование»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«Лето Банк»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Наблюдательного совета</w:t>
            </w:r>
          </w:p>
        </w:tc>
      </w:tr>
      <w:tr w:rsidR="00734966" w:rsidRPr="00167CCF" w:rsidTr="004D7CF4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«Столичная страховая группа»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«Банк Москвы»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«Страховая группа МСК»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</w:tbl>
    <w:p w:rsidR="00734966" w:rsidRDefault="00734966" w:rsidP="00734966">
      <w:pPr>
        <w:pStyle w:val="Text"/>
        <w:tabs>
          <w:tab w:val="clear" w:pos="284"/>
        </w:tabs>
        <w:autoSpaceDE/>
        <w:autoSpaceDN/>
        <w:spacing w:after="0"/>
        <w:rPr>
          <w:rFonts w:ascii="Arial" w:hAnsi="Arial" w:cs="Arial"/>
          <w:b/>
          <w:lang w:val="ru-RU"/>
        </w:rPr>
      </w:pPr>
    </w:p>
    <w:p w:rsidR="00734966" w:rsidRPr="00167CCF" w:rsidRDefault="00734966" w:rsidP="00734966">
      <w:pPr>
        <w:pStyle w:val="Text"/>
        <w:tabs>
          <w:tab w:val="clear" w:pos="284"/>
        </w:tabs>
        <w:autoSpaceDE/>
        <w:autoSpaceDN/>
        <w:spacing w:after="0"/>
        <w:rPr>
          <w:rFonts w:ascii="Arial" w:hAnsi="Arial" w:cs="Arial"/>
          <w:b/>
          <w:lang w:val="ru-RU"/>
        </w:rPr>
      </w:pPr>
    </w:p>
    <w:p w:rsidR="00734966" w:rsidRPr="00167CCF" w:rsidRDefault="00734966" w:rsidP="00734966">
      <w:pPr>
        <w:pStyle w:val="Text"/>
        <w:tabs>
          <w:tab w:val="clear" w:pos="284"/>
        </w:tabs>
        <w:autoSpaceDE/>
        <w:autoSpaceDN/>
        <w:spacing w:after="0"/>
        <w:rPr>
          <w:rFonts w:ascii="Arial" w:hAnsi="Arial" w:cs="Arial"/>
          <w:b/>
          <w:lang w:val="ru-RU"/>
        </w:rPr>
      </w:pPr>
      <w:r w:rsidRPr="00167CCF">
        <w:rPr>
          <w:rFonts w:ascii="Arial" w:hAnsi="Arial" w:cs="Arial"/>
          <w:b/>
          <w:lang w:val="ru-RU"/>
        </w:rPr>
        <w:t>Исаев Юрий Олегович</w:t>
      </w:r>
    </w:p>
    <w:p w:rsidR="00734966" w:rsidRPr="00167CCF" w:rsidRDefault="00734966" w:rsidP="00734966">
      <w:pPr>
        <w:jc w:val="both"/>
        <w:rPr>
          <w:rFonts w:ascii="Arial" w:hAnsi="Arial" w:cs="Arial"/>
          <w:sz w:val="22"/>
          <w:szCs w:val="22"/>
        </w:rPr>
      </w:pPr>
      <w:r w:rsidRPr="00167CCF">
        <w:rPr>
          <w:rFonts w:ascii="Arial" w:hAnsi="Arial" w:cs="Arial"/>
          <w:sz w:val="22"/>
          <w:szCs w:val="22"/>
        </w:rPr>
        <w:t>Дата рождения: 01.01.1972.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Сведения об образовании: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 xml:space="preserve">Высшее, Московский государственный Авиационный Институт, </w:t>
      </w:r>
      <w:smartTag w:uri="urn:schemas-microsoft-com:office:smarttags" w:element="metricconverter">
        <w:smartTagPr>
          <w:attr w:name="ProductID" w:val="1994 г"/>
        </w:smartTagPr>
        <w:r w:rsidRPr="00167CCF">
          <w:rPr>
            <w:rFonts w:ascii="Arial" w:hAnsi="Arial" w:cs="Arial"/>
            <w:b w:val="0"/>
            <w:u w:val="none"/>
          </w:rPr>
          <w:t>1994 г</w:t>
        </w:r>
      </w:smartTag>
      <w:r w:rsidRPr="00167CCF">
        <w:rPr>
          <w:rFonts w:ascii="Arial" w:hAnsi="Arial" w:cs="Arial"/>
          <w:b w:val="0"/>
          <w:u w:val="none"/>
        </w:rPr>
        <w:t>., экономика и управление в машиностроении.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Должности, занимаемые в настоящее время:</w:t>
      </w:r>
    </w:p>
    <w:tbl>
      <w:tblPr>
        <w:tblW w:w="9356" w:type="dxa"/>
        <w:tblInd w:w="108" w:type="dxa"/>
        <w:tblLook w:val="0000"/>
      </w:tblPr>
      <w:tblGrid>
        <w:gridCol w:w="4678"/>
        <w:gridCol w:w="4678"/>
      </w:tblGrid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Полное фирменное наименование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Наименование должности</w:t>
            </w:r>
          </w:p>
        </w:tc>
      </w:tr>
      <w:tr w:rsidR="00734966" w:rsidRPr="00167CCF" w:rsidTr="004D7CF4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Государственная корпорация «Агентство по страхованию вкладов»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директоров, член Правления, Генеральный директор</w:t>
            </w:r>
          </w:p>
        </w:tc>
      </w:tr>
      <w:tr w:rsidR="00734966" w:rsidRPr="00167CCF" w:rsidTr="004D7CF4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«Банк Москвы»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966" w:rsidRPr="00167CCF" w:rsidRDefault="00734966" w:rsidP="004D7CF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</w:tbl>
    <w:p w:rsidR="00734966" w:rsidRPr="00167CCF" w:rsidRDefault="00734966" w:rsidP="00734966">
      <w:pPr>
        <w:pStyle w:val="Text"/>
        <w:tabs>
          <w:tab w:val="clear" w:pos="284"/>
        </w:tabs>
        <w:autoSpaceDE/>
        <w:autoSpaceDN/>
        <w:spacing w:after="0"/>
        <w:rPr>
          <w:rFonts w:ascii="Arial" w:hAnsi="Arial" w:cs="Arial"/>
          <w:b/>
          <w:lang w:val="ru-RU"/>
        </w:rPr>
      </w:pPr>
    </w:p>
    <w:p w:rsidR="00734966" w:rsidRPr="00167CCF" w:rsidRDefault="00734966" w:rsidP="00734966">
      <w:pPr>
        <w:pStyle w:val="Text"/>
        <w:tabs>
          <w:tab w:val="clear" w:pos="284"/>
        </w:tabs>
        <w:autoSpaceDE/>
        <w:autoSpaceDN/>
        <w:spacing w:after="0"/>
        <w:rPr>
          <w:rFonts w:ascii="Arial" w:hAnsi="Arial" w:cs="Arial"/>
          <w:b/>
          <w:lang w:val="ru-RU"/>
        </w:rPr>
      </w:pPr>
    </w:p>
    <w:p w:rsidR="00734966" w:rsidRPr="00167CCF" w:rsidRDefault="00734966" w:rsidP="00734966">
      <w:pPr>
        <w:jc w:val="both"/>
        <w:rPr>
          <w:rFonts w:ascii="Arial" w:hAnsi="Arial" w:cs="Arial"/>
          <w:b/>
          <w:sz w:val="22"/>
          <w:szCs w:val="22"/>
        </w:rPr>
      </w:pPr>
      <w:r w:rsidRPr="00167CCF">
        <w:rPr>
          <w:rFonts w:ascii="Arial" w:hAnsi="Arial" w:cs="Arial"/>
          <w:b/>
          <w:sz w:val="22"/>
          <w:szCs w:val="22"/>
        </w:rPr>
        <w:t>Костин Андрей Леонидович</w:t>
      </w:r>
    </w:p>
    <w:p w:rsidR="00734966" w:rsidRPr="00167CCF" w:rsidRDefault="00734966" w:rsidP="00734966">
      <w:pPr>
        <w:jc w:val="both"/>
        <w:rPr>
          <w:rFonts w:ascii="Arial" w:hAnsi="Arial" w:cs="Arial"/>
          <w:sz w:val="22"/>
          <w:szCs w:val="22"/>
        </w:rPr>
      </w:pPr>
      <w:r w:rsidRPr="00167CCF">
        <w:rPr>
          <w:rFonts w:ascii="Arial" w:hAnsi="Arial" w:cs="Arial"/>
          <w:sz w:val="22"/>
          <w:szCs w:val="22"/>
        </w:rPr>
        <w:t>Дата рождения: 21.09.1956.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Сведения об образовании: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proofErr w:type="gramStart"/>
      <w:r w:rsidRPr="00167CCF">
        <w:rPr>
          <w:rFonts w:ascii="Arial" w:hAnsi="Arial" w:cs="Arial"/>
          <w:b w:val="0"/>
          <w:u w:val="none"/>
        </w:rPr>
        <w:t>Высшее</w:t>
      </w:r>
      <w:proofErr w:type="gramEnd"/>
      <w:r w:rsidRPr="00167CCF">
        <w:rPr>
          <w:rFonts w:ascii="Arial" w:hAnsi="Arial" w:cs="Arial"/>
          <w:b w:val="0"/>
          <w:u w:val="none"/>
        </w:rPr>
        <w:t xml:space="preserve">, МГУ им. М.В. Ломоносова, </w:t>
      </w:r>
      <w:smartTag w:uri="urn:schemas-microsoft-com:office:smarttags" w:element="metricconverter">
        <w:smartTagPr>
          <w:attr w:name="ProductID" w:val="1979 г"/>
        </w:smartTagPr>
        <w:r w:rsidRPr="00167CCF">
          <w:rPr>
            <w:rFonts w:ascii="Arial" w:hAnsi="Arial" w:cs="Arial"/>
            <w:b w:val="0"/>
            <w:u w:val="none"/>
          </w:rPr>
          <w:t>1979 г</w:t>
        </w:r>
      </w:smartTag>
      <w:r w:rsidRPr="00167CCF">
        <w:rPr>
          <w:rFonts w:ascii="Arial" w:hAnsi="Arial" w:cs="Arial"/>
          <w:b w:val="0"/>
          <w:u w:val="none"/>
        </w:rPr>
        <w:t xml:space="preserve">., политическая экономия; 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 xml:space="preserve">Финансовая академия при Правительстве РФ, </w:t>
      </w:r>
      <w:smartTag w:uri="urn:schemas-microsoft-com:office:smarttags" w:element="metricconverter">
        <w:smartTagPr>
          <w:attr w:name="ProductID" w:val="2001 г"/>
        </w:smartTagPr>
        <w:r w:rsidRPr="00167CCF">
          <w:rPr>
            <w:rFonts w:ascii="Arial" w:hAnsi="Arial" w:cs="Arial"/>
            <w:b w:val="0"/>
            <w:u w:val="none"/>
          </w:rPr>
          <w:t>2001 г</w:t>
        </w:r>
      </w:smartTag>
      <w:r w:rsidRPr="00167CCF">
        <w:rPr>
          <w:rFonts w:ascii="Arial" w:hAnsi="Arial" w:cs="Arial"/>
          <w:b w:val="0"/>
          <w:u w:val="none"/>
        </w:rPr>
        <w:t>., Кандидат экономических наук.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Должности, занимаемые в настоящее время:</w:t>
      </w:r>
    </w:p>
    <w:tbl>
      <w:tblPr>
        <w:tblW w:w="9356" w:type="dxa"/>
        <w:tblInd w:w="108" w:type="dxa"/>
        <w:tblLook w:val="0000"/>
      </w:tblPr>
      <w:tblGrid>
        <w:gridCol w:w="4678"/>
        <w:gridCol w:w="4678"/>
      </w:tblGrid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Полное фирменное наименование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Наименование должности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Банк ВТБ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Президент-Председатель Правления, 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НП «Финансово-банковский Совет СНГ»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Президент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Общероссийская общественная организация «Федерация спортивной гимнастики России»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Президент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Общероссийская общественная организация «Российский союз промышленников и предпринимателей»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Бюро Правления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lastRenderedPageBreak/>
              <w:t>ВТБ 24 (ЗАО)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ПАО «ВТБ Банк»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«Банк Москвы»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«Роснефть»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Заместитель Председателя Совета директоров, Член Комитета по аудиту, Член Комитета по кадрам и вознаграждениям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НП «Национальный Совет по корпоративному управлению»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Президиума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Ассоциация российских банков (АРБ)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Совета, член Президиума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Всероссийская политическая партия «Единая России»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Высшего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Общественная организация «Всероссийская федерация волейбола»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ООО «Конгресс-Центр Константиновский»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ЗАО «ВТБ Капитал»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ООО «Холдинг ВТБ Капитал</w:t>
            </w:r>
            <w:proofErr w:type="gramStart"/>
            <w:r w:rsidRPr="00167CCF">
              <w:rPr>
                <w:rFonts w:ascii="Arial" w:hAnsi="Arial" w:cs="Arial"/>
                <w:sz w:val="22"/>
                <w:szCs w:val="22"/>
              </w:rPr>
              <w:t xml:space="preserve"> А</w:t>
            </w:r>
            <w:proofErr w:type="gramEnd"/>
            <w:r w:rsidRPr="00167CCF">
              <w:rPr>
                <w:rFonts w:ascii="Arial" w:hAnsi="Arial" w:cs="Arial"/>
                <w:sz w:val="22"/>
                <w:szCs w:val="22"/>
              </w:rPr>
              <w:t xml:space="preserve">й 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Би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ЗАО «Холдинг ВТБ Капитал»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Фонд развития Государственного Русского музея «Друзья Русского музея»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Фонд поддержки и развития физической культуры и спорта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НП «Центр проблемного анализа и государственно-управленческого проектирования»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Федеральное государственное образовательное бюджетное учреждение высшего профессионального образования «Санкт-Петербургский государственный университет»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Федеральное государственное образовательное бюджетное учреждение высшего профессионального образования «Московский государственный институт международных отношений (университет) Министерства иностранных дел Российской Федерации»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Благотворительный фонд по восстановлению Воскресенского Ново-Иерусалимского 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ставропигиального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 xml:space="preserve">  мужского монастыря Русской Православной Церкви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НП «Центр проблемного анализа и государственно-управленческого проектирования»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Федеральное государственное образовательное бюджетное учреждение высшего профессионального образования «Финансовый университет при Правительстве Российской Федерации»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Федеральное государственное </w:t>
            </w:r>
            <w:r w:rsidRPr="00167CCF">
              <w:rPr>
                <w:rFonts w:ascii="Arial" w:hAnsi="Arial" w:cs="Arial"/>
                <w:sz w:val="22"/>
                <w:szCs w:val="22"/>
              </w:rPr>
              <w:lastRenderedPageBreak/>
              <w:t>образовательное бюджетное учреждение высшего профессионального образования «Московский государственный университет имени М.В. Ломоносова»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lastRenderedPageBreak/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lastRenderedPageBreak/>
              <w:t>Федеральное государственное автономное образовательное учреждение высшего профессионального образования «Национальный исследовательский университет «Высшая школа экономики»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Федеральное государственное бюджетное учреждение культуры «Государственный академический Большой театр России»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Государственный академический 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Мариинский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 xml:space="preserve"> театр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Автономная Некоммерческая Организация «Объединенный Хоккейный клуб «Динамо»</w:t>
            </w:r>
          </w:p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Государственный приморский театр оперы и балета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6" w:rsidRPr="007528C6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8C6">
              <w:rPr>
                <w:rFonts w:ascii="Arial" w:hAnsi="Arial" w:cs="Arial"/>
                <w:sz w:val="22"/>
                <w:szCs w:val="22"/>
              </w:rPr>
              <w:t>Благотворительный фонд «Фонд поддержки слепоглухих»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966" w:rsidRPr="007528C6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8C6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6" w:rsidRPr="007528C6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8C6">
              <w:rPr>
                <w:rFonts w:ascii="Arial" w:hAnsi="Arial" w:cs="Arial"/>
                <w:sz w:val="22"/>
                <w:szCs w:val="22"/>
              </w:rPr>
              <w:t xml:space="preserve">Компания </w:t>
            </w:r>
            <w:proofErr w:type="spellStart"/>
            <w:r w:rsidRPr="007528C6">
              <w:rPr>
                <w:rFonts w:ascii="Arial" w:hAnsi="Arial" w:cs="Arial"/>
                <w:sz w:val="22"/>
                <w:szCs w:val="22"/>
              </w:rPr>
              <w:t>Pirelli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966" w:rsidRPr="007528C6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8C6">
              <w:rPr>
                <w:rFonts w:ascii="Arial" w:hAnsi="Arial" w:cs="Arial"/>
                <w:sz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6" w:rsidRPr="007528C6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8C6">
              <w:rPr>
                <w:rFonts w:ascii="Arial" w:hAnsi="Arial" w:cs="Arial"/>
                <w:sz w:val="22"/>
                <w:szCs w:val="22"/>
              </w:rPr>
              <w:t>ООО «Профессиональный хоккейный клуб ЦСКА»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966" w:rsidRPr="007528C6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8C6">
              <w:rPr>
                <w:rFonts w:ascii="Arial" w:hAnsi="Arial" w:cs="Arial"/>
                <w:sz w:val="22"/>
                <w:szCs w:val="22"/>
              </w:rPr>
              <w:t xml:space="preserve">Член </w:t>
            </w:r>
            <w:r w:rsidRPr="007528C6">
              <w:rPr>
                <w:rFonts w:ascii="Arial" w:hAnsi="Arial" w:cs="Arial"/>
                <w:sz w:val="22"/>
              </w:rPr>
              <w:t>Наблюдательного совета</w:t>
            </w:r>
          </w:p>
        </w:tc>
      </w:tr>
    </w:tbl>
    <w:p w:rsidR="00734966" w:rsidRDefault="00734966" w:rsidP="00734966">
      <w:pPr>
        <w:jc w:val="both"/>
        <w:rPr>
          <w:rFonts w:ascii="Arial" w:hAnsi="Arial" w:cs="Arial"/>
          <w:b/>
          <w:sz w:val="22"/>
          <w:szCs w:val="22"/>
        </w:rPr>
      </w:pPr>
    </w:p>
    <w:p w:rsidR="00734966" w:rsidRPr="00167CCF" w:rsidRDefault="00734966" w:rsidP="00734966">
      <w:pPr>
        <w:jc w:val="both"/>
        <w:rPr>
          <w:rFonts w:ascii="Arial" w:hAnsi="Arial" w:cs="Arial"/>
          <w:b/>
          <w:sz w:val="22"/>
          <w:szCs w:val="22"/>
        </w:rPr>
      </w:pPr>
    </w:p>
    <w:p w:rsidR="00734966" w:rsidRPr="00167CCF" w:rsidRDefault="00734966" w:rsidP="00734966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167CCF">
        <w:rPr>
          <w:rFonts w:ascii="Arial" w:hAnsi="Arial" w:cs="Arial"/>
          <w:b/>
          <w:sz w:val="22"/>
          <w:szCs w:val="22"/>
        </w:rPr>
        <w:t>Кузовлев</w:t>
      </w:r>
      <w:proofErr w:type="spellEnd"/>
      <w:r w:rsidRPr="00167CCF">
        <w:rPr>
          <w:rFonts w:ascii="Arial" w:hAnsi="Arial" w:cs="Arial"/>
          <w:b/>
          <w:sz w:val="22"/>
          <w:szCs w:val="22"/>
        </w:rPr>
        <w:t xml:space="preserve"> Михаил Валерьевич</w:t>
      </w:r>
    </w:p>
    <w:p w:rsidR="00734966" w:rsidRPr="00167CCF" w:rsidRDefault="00734966" w:rsidP="00734966">
      <w:pPr>
        <w:jc w:val="both"/>
        <w:rPr>
          <w:rFonts w:ascii="Arial" w:hAnsi="Arial" w:cs="Arial"/>
          <w:sz w:val="22"/>
          <w:szCs w:val="22"/>
        </w:rPr>
      </w:pPr>
      <w:r w:rsidRPr="00167CCF">
        <w:rPr>
          <w:rFonts w:ascii="Arial" w:hAnsi="Arial" w:cs="Arial"/>
          <w:sz w:val="22"/>
          <w:szCs w:val="22"/>
        </w:rPr>
        <w:t>Дата рождения: 08.08.1966.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Сведения об образовании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proofErr w:type="gramStart"/>
      <w:r w:rsidRPr="00167CCF">
        <w:rPr>
          <w:rFonts w:ascii="Arial" w:hAnsi="Arial" w:cs="Arial"/>
          <w:b w:val="0"/>
          <w:u w:val="none"/>
        </w:rPr>
        <w:t>Высшее</w:t>
      </w:r>
      <w:proofErr w:type="gramEnd"/>
      <w:r w:rsidRPr="00167CCF">
        <w:rPr>
          <w:rFonts w:ascii="Arial" w:hAnsi="Arial" w:cs="Arial"/>
          <w:b w:val="0"/>
          <w:u w:val="none"/>
        </w:rPr>
        <w:t xml:space="preserve">, МГИМО МИД СССР, </w:t>
      </w:r>
      <w:smartTag w:uri="urn:schemas-microsoft-com:office:smarttags" w:element="metricconverter">
        <w:smartTagPr>
          <w:attr w:name="ProductID" w:val="1988 г"/>
        </w:smartTagPr>
        <w:r w:rsidRPr="00167CCF">
          <w:rPr>
            <w:rFonts w:ascii="Arial" w:hAnsi="Arial" w:cs="Arial"/>
            <w:b w:val="0"/>
            <w:u w:val="none"/>
          </w:rPr>
          <w:t>1988 г</w:t>
        </w:r>
      </w:smartTag>
      <w:r w:rsidRPr="00167CCF">
        <w:rPr>
          <w:rFonts w:ascii="Arial" w:hAnsi="Arial" w:cs="Arial"/>
          <w:b w:val="0"/>
          <w:u w:val="none"/>
        </w:rPr>
        <w:t>., экономист по международным экономическим отношениям со знанием иностранного языка.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Должности, занимаемые в настоящее время:</w:t>
      </w:r>
    </w:p>
    <w:tbl>
      <w:tblPr>
        <w:tblW w:w="9498" w:type="dxa"/>
        <w:tblInd w:w="108" w:type="dxa"/>
        <w:tblLook w:val="0000"/>
      </w:tblPr>
      <w:tblGrid>
        <w:gridCol w:w="4749"/>
        <w:gridCol w:w="4749"/>
      </w:tblGrid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Полное фирменное наименование организации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Наименование должности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«Банк Москвы»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Президент - Председатель Правления, 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734966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34966">
              <w:rPr>
                <w:rFonts w:ascii="Arial" w:hAnsi="Arial" w:cs="Arial"/>
                <w:sz w:val="22"/>
                <w:szCs w:val="22"/>
                <w:lang w:val="en-US"/>
              </w:rPr>
              <w:t xml:space="preserve">Russian Commercial Bank </w:t>
            </w:r>
          </w:p>
          <w:p w:rsidR="00734966" w:rsidRPr="00734966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34966">
              <w:rPr>
                <w:rFonts w:ascii="Arial" w:hAnsi="Arial" w:cs="Arial"/>
                <w:sz w:val="22"/>
                <w:szCs w:val="22"/>
                <w:lang w:val="en-US"/>
              </w:rPr>
              <w:t>(Cyprus) Ltd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Московская торгово-промышленная палата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Президент, Председатель Правления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Общественная палата города Москвы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Ассоциация российских банков (АРБ)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Совета, член Президиума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Общероссийское объединение работодателей «Российский союз промышленников и предпринимателей»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Вице-президент, Член Правления, Председатель Координационного совета в ЦФО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Деловой совет по сотрудничеству с Кипром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Общественный совет при Министерстве финансов Российской Федерации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Региональное объединение работодателей «Московская Конфедерация промышленников и предпринимателей (работодателей)»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Правления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lastRenderedPageBreak/>
              <w:t>Общественная палата Московской области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палаты, член Комиссии по экономике, инвестиционному развитию, энергетике, транспорту, дорожному хозяйству и жилищной политике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Московская Международная Бизнес Ассоциация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Исполнительного комитета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Тушинская детская городская больница (г</w:t>
            </w:r>
            <w:proofErr w:type="gramStart"/>
            <w:r w:rsidRPr="00167CCF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167CCF">
              <w:rPr>
                <w:rFonts w:ascii="Arial" w:hAnsi="Arial" w:cs="Arial"/>
                <w:sz w:val="22"/>
                <w:szCs w:val="22"/>
              </w:rPr>
              <w:t>осква)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Федерация велосипедного спорта России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Федеральное государственное образовательное учреждение высшего профессионального образования «Московский государственный институт международных отношений (университет) МИД РФ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</w:tbl>
    <w:p w:rsidR="00734966" w:rsidRPr="00167CCF" w:rsidRDefault="00734966" w:rsidP="00734966">
      <w:pPr>
        <w:jc w:val="both"/>
        <w:rPr>
          <w:rFonts w:ascii="Arial" w:hAnsi="Arial" w:cs="Arial"/>
          <w:b/>
          <w:sz w:val="22"/>
          <w:szCs w:val="22"/>
        </w:rPr>
      </w:pPr>
    </w:p>
    <w:p w:rsidR="00734966" w:rsidRPr="00167CCF" w:rsidRDefault="00734966" w:rsidP="00734966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167CCF">
        <w:rPr>
          <w:rFonts w:ascii="Arial" w:hAnsi="Arial" w:cs="Arial"/>
          <w:b/>
          <w:sz w:val="22"/>
          <w:szCs w:val="22"/>
        </w:rPr>
        <w:t>Моос</w:t>
      </w:r>
      <w:proofErr w:type="spellEnd"/>
      <w:r w:rsidRPr="00167CCF">
        <w:rPr>
          <w:rFonts w:ascii="Arial" w:hAnsi="Arial" w:cs="Arial"/>
          <w:b/>
          <w:sz w:val="22"/>
          <w:szCs w:val="22"/>
        </w:rPr>
        <w:t xml:space="preserve"> Герберт</w:t>
      </w:r>
    </w:p>
    <w:p w:rsidR="00734966" w:rsidRPr="00167CCF" w:rsidRDefault="00734966" w:rsidP="00734966">
      <w:pPr>
        <w:jc w:val="both"/>
        <w:rPr>
          <w:rFonts w:ascii="Arial" w:hAnsi="Arial" w:cs="Arial"/>
          <w:sz w:val="22"/>
          <w:szCs w:val="22"/>
        </w:rPr>
      </w:pPr>
      <w:r w:rsidRPr="00167CCF">
        <w:rPr>
          <w:rFonts w:ascii="Arial" w:hAnsi="Arial" w:cs="Arial"/>
          <w:sz w:val="22"/>
          <w:szCs w:val="22"/>
        </w:rPr>
        <w:t>Дата рождения: 14.06.1972.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Сведения об образовании: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proofErr w:type="gramStart"/>
      <w:r w:rsidRPr="00167CCF">
        <w:rPr>
          <w:rFonts w:ascii="Arial" w:hAnsi="Arial" w:cs="Arial"/>
          <w:b w:val="0"/>
          <w:u w:val="none"/>
        </w:rPr>
        <w:t>Высшее</w:t>
      </w:r>
      <w:proofErr w:type="gramEnd"/>
      <w:r w:rsidRPr="00167CCF">
        <w:rPr>
          <w:rFonts w:ascii="Arial" w:hAnsi="Arial" w:cs="Arial"/>
          <w:b w:val="0"/>
          <w:u w:val="none"/>
        </w:rPr>
        <w:t xml:space="preserve">, Киевский государственный экономический университет, </w:t>
      </w:r>
      <w:smartTag w:uri="urn:schemas-microsoft-com:office:smarttags" w:element="metricconverter">
        <w:smartTagPr>
          <w:attr w:name="ProductID" w:val="1993 г"/>
        </w:smartTagPr>
        <w:r w:rsidRPr="00167CCF">
          <w:rPr>
            <w:rFonts w:ascii="Arial" w:hAnsi="Arial" w:cs="Arial"/>
            <w:b w:val="0"/>
            <w:u w:val="none"/>
          </w:rPr>
          <w:t>1993 г</w:t>
        </w:r>
      </w:smartTag>
      <w:r w:rsidRPr="00167CCF">
        <w:rPr>
          <w:rFonts w:ascii="Arial" w:hAnsi="Arial" w:cs="Arial"/>
          <w:b w:val="0"/>
          <w:u w:val="none"/>
        </w:rPr>
        <w:t xml:space="preserve">., финансы и кредит; 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Лондонская школа бизнеса, 2002, магистр в области финансов.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Должности, занимаемые в настоящее время:</w:t>
      </w:r>
    </w:p>
    <w:tbl>
      <w:tblPr>
        <w:tblW w:w="9356" w:type="dxa"/>
        <w:tblInd w:w="108" w:type="dxa"/>
        <w:tblLook w:val="0000"/>
      </w:tblPr>
      <w:tblGrid>
        <w:gridCol w:w="4678"/>
        <w:gridCol w:w="4678"/>
      </w:tblGrid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Полное фирменное наименование организации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Наименование должности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Банк ВТБ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Заместитель Президента - Председателя Правления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VTB 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Capital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Plc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ВТБ 24 (ЗАО)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ПАО «ВТБ Банк»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«Лето Банк»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«Банк Москвы»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ВТБ Лизинг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ООО ВТБ Факторинг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ЗАО «Холдинг ВТБ Капитал»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ООО «Холдинг ВТБ Капитал</w:t>
            </w:r>
            <w:proofErr w:type="gramStart"/>
            <w:r w:rsidRPr="00167CCF">
              <w:rPr>
                <w:rFonts w:ascii="Arial" w:hAnsi="Arial" w:cs="Arial"/>
                <w:sz w:val="22"/>
                <w:szCs w:val="22"/>
              </w:rPr>
              <w:t xml:space="preserve"> А</w:t>
            </w:r>
            <w:proofErr w:type="gramEnd"/>
            <w:r w:rsidRPr="00167CCF">
              <w:rPr>
                <w:rFonts w:ascii="Arial" w:hAnsi="Arial" w:cs="Arial"/>
                <w:sz w:val="22"/>
                <w:szCs w:val="22"/>
              </w:rPr>
              <w:t xml:space="preserve">й 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Би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Галс-Девелопмент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ООО ВТБ ДЦ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ЗАО «ВТБ Капитал»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</w:tbl>
    <w:p w:rsidR="00734966" w:rsidRDefault="00734966" w:rsidP="00734966">
      <w:pPr>
        <w:rPr>
          <w:rFonts w:ascii="Arial" w:hAnsi="Arial" w:cs="Arial"/>
          <w:b/>
          <w:sz w:val="22"/>
          <w:szCs w:val="22"/>
        </w:rPr>
      </w:pPr>
    </w:p>
    <w:p w:rsidR="00734966" w:rsidRPr="00167CCF" w:rsidRDefault="00734966" w:rsidP="00734966">
      <w:pPr>
        <w:rPr>
          <w:rFonts w:ascii="Arial" w:hAnsi="Arial" w:cs="Arial"/>
          <w:b/>
          <w:sz w:val="22"/>
          <w:szCs w:val="22"/>
        </w:rPr>
      </w:pPr>
    </w:p>
    <w:p w:rsidR="00734966" w:rsidRPr="00167CCF" w:rsidRDefault="00734966" w:rsidP="00734966">
      <w:pPr>
        <w:rPr>
          <w:rFonts w:ascii="Arial" w:hAnsi="Arial" w:cs="Arial"/>
          <w:b/>
          <w:sz w:val="22"/>
          <w:szCs w:val="22"/>
        </w:rPr>
      </w:pPr>
      <w:proofErr w:type="gramStart"/>
      <w:r w:rsidRPr="00167CCF">
        <w:rPr>
          <w:rFonts w:ascii="Arial" w:hAnsi="Arial" w:cs="Arial"/>
          <w:b/>
          <w:sz w:val="22"/>
          <w:szCs w:val="22"/>
        </w:rPr>
        <w:t>Норов</w:t>
      </w:r>
      <w:proofErr w:type="gramEnd"/>
      <w:r w:rsidRPr="00167CC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67CCF">
        <w:rPr>
          <w:rFonts w:ascii="Arial" w:hAnsi="Arial" w:cs="Arial"/>
          <w:b/>
          <w:sz w:val="22"/>
          <w:szCs w:val="22"/>
        </w:rPr>
        <w:t>Эркин</w:t>
      </w:r>
      <w:proofErr w:type="spellEnd"/>
      <w:r w:rsidRPr="00167CC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67CCF">
        <w:rPr>
          <w:rFonts w:ascii="Arial" w:hAnsi="Arial" w:cs="Arial"/>
          <w:b/>
          <w:sz w:val="22"/>
          <w:szCs w:val="22"/>
        </w:rPr>
        <w:t>Рахматович</w:t>
      </w:r>
      <w:proofErr w:type="spellEnd"/>
    </w:p>
    <w:p w:rsidR="00734966" w:rsidRPr="00167CCF" w:rsidRDefault="00734966" w:rsidP="00734966">
      <w:pPr>
        <w:jc w:val="both"/>
        <w:rPr>
          <w:rFonts w:ascii="Arial" w:hAnsi="Arial" w:cs="Arial"/>
          <w:sz w:val="22"/>
          <w:szCs w:val="22"/>
        </w:rPr>
      </w:pPr>
      <w:r w:rsidRPr="00167CCF">
        <w:rPr>
          <w:rFonts w:ascii="Arial" w:hAnsi="Arial" w:cs="Arial"/>
          <w:sz w:val="22"/>
          <w:szCs w:val="22"/>
        </w:rPr>
        <w:t>Дата рождения: 14.05.1954.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Сведения об образовании: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proofErr w:type="gramStart"/>
      <w:r w:rsidRPr="00167CCF">
        <w:rPr>
          <w:rFonts w:ascii="Arial" w:hAnsi="Arial" w:cs="Arial"/>
          <w:b w:val="0"/>
          <w:u w:val="none"/>
        </w:rPr>
        <w:t>Высшее</w:t>
      </w:r>
      <w:proofErr w:type="gramEnd"/>
      <w:r w:rsidRPr="00167CCF">
        <w:rPr>
          <w:rFonts w:ascii="Arial" w:hAnsi="Arial" w:cs="Arial"/>
          <w:b w:val="0"/>
          <w:u w:val="none"/>
        </w:rPr>
        <w:t xml:space="preserve">, кандидат экономических наук, Московский Государственный Университет им. М.В. Ломоносова, </w:t>
      </w:r>
      <w:smartTag w:uri="urn:schemas-microsoft-com:office:smarttags" w:element="metricconverter">
        <w:smartTagPr>
          <w:attr w:name="ProductID" w:val="1976 г"/>
        </w:smartTagPr>
        <w:r w:rsidRPr="00167CCF">
          <w:rPr>
            <w:rFonts w:ascii="Arial" w:hAnsi="Arial" w:cs="Arial"/>
            <w:b w:val="0"/>
            <w:u w:val="none"/>
          </w:rPr>
          <w:t>1976 г</w:t>
        </w:r>
      </w:smartTag>
      <w:r w:rsidRPr="00167CCF">
        <w:rPr>
          <w:rFonts w:ascii="Arial" w:hAnsi="Arial" w:cs="Arial"/>
          <w:b w:val="0"/>
          <w:u w:val="none"/>
        </w:rPr>
        <w:t xml:space="preserve">., экономическая кибернетика; Академия народного хозяйства при Правительстве Российской Федерации, </w:t>
      </w:r>
      <w:smartTag w:uri="urn:schemas-microsoft-com:office:smarttags" w:element="metricconverter">
        <w:smartTagPr>
          <w:attr w:name="ProductID" w:val="2001 г"/>
        </w:smartTagPr>
        <w:r w:rsidRPr="00167CCF">
          <w:rPr>
            <w:rFonts w:ascii="Arial" w:hAnsi="Arial" w:cs="Arial"/>
            <w:b w:val="0"/>
            <w:u w:val="none"/>
          </w:rPr>
          <w:t>2001 г</w:t>
        </w:r>
      </w:smartTag>
      <w:r w:rsidRPr="00167CCF">
        <w:rPr>
          <w:rFonts w:ascii="Arial" w:hAnsi="Arial" w:cs="Arial"/>
          <w:b w:val="0"/>
          <w:u w:val="none"/>
        </w:rPr>
        <w:t>., банковский менеджмент</w:t>
      </w:r>
      <w:r>
        <w:rPr>
          <w:rFonts w:ascii="Arial" w:hAnsi="Arial" w:cs="Arial"/>
          <w:b w:val="0"/>
          <w:u w:val="none"/>
        </w:rPr>
        <w:t>, ф</w:t>
      </w:r>
      <w:r w:rsidRPr="00F71912">
        <w:rPr>
          <w:rFonts w:ascii="Arial" w:hAnsi="Arial" w:cs="Arial"/>
          <w:b w:val="0"/>
          <w:u w:val="none"/>
        </w:rPr>
        <w:t>инансы и кредит</w:t>
      </w:r>
      <w:r w:rsidRPr="00167CCF">
        <w:rPr>
          <w:rFonts w:ascii="Arial" w:hAnsi="Arial" w:cs="Arial"/>
          <w:b w:val="0"/>
          <w:u w:val="none"/>
        </w:rPr>
        <w:t>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Должности, занимаемые в настоящее время: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0"/>
        <w:gridCol w:w="4678"/>
      </w:tblGrid>
      <w:tr w:rsidR="00734966" w:rsidRPr="00167CCF" w:rsidTr="00F07A1F">
        <w:trPr>
          <w:trHeight w:val="390"/>
        </w:trPr>
        <w:tc>
          <w:tcPr>
            <w:tcW w:w="4820" w:type="dxa"/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lastRenderedPageBreak/>
              <w:t>Полное фирменное наименование организации</w:t>
            </w:r>
          </w:p>
        </w:tc>
        <w:tc>
          <w:tcPr>
            <w:tcW w:w="4678" w:type="dxa"/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Наименование должности</w:t>
            </w:r>
          </w:p>
        </w:tc>
      </w:tr>
      <w:tr w:rsidR="00734966" w:rsidRPr="00167CCF" w:rsidTr="00F07A1F">
        <w:trPr>
          <w:trHeight w:val="300"/>
        </w:trPr>
        <w:tc>
          <w:tcPr>
            <w:tcW w:w="4820" w:type="dxa"/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67CCF">
              <w:rPr>
                <w:rFonts w:ascii="Arial" w:hAnsi="Arial" w:cs="Arial"/>
                <w:bCs/>
                <w:sz w:val="22"/>
                <w:szCs w:val="22"/>
              </w:rPr>
              <w:t>ОАО Банк ВТБ</w:t>
            </w:r>
          </w:p>
        </w:tc>
        <w:tc>
          <w:tcPr>
            <w:tcW w:w="4678" w:type="dxa"/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67CCF">
              <w:rPr>
                <w:rFonts w:ascii="Arial" w:hAnsi="Arial" w:cs="Arial"/>
                <w:bCs/>
                <w:sz w:val="22"/>
                <w:szCs w:val="22"/>
              </w:rPr>
              <w:t>Член Правления</w:t>
            </w:r>
          </w:p>
        </w:tc>
      </w:tr>
      <w:tr w:rsidR="00734966" w:rsidRPr="00167CCF" w:rsidTr="00F07A1F">
        <w:trPr>
          <w:trHeight w:val="300"/>
        </w:trPr>
        <w:tc>
          <w:tcPr>
            <w:tcW w:w="4820" w:type="dxa"/>
            <w:vAlign w:val="center"/>
          </w:tcPr>
          <w:p w:rsidR="00734966" w:rsidRPr="00167CCF" w:rsidRDefault="00734966" w:rsidP="004D7CF4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167CCF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ОАО «Банк Москвы»</w:t>
            </w:r>
          </w:p>
        </w:tc>
        <w:tc>
          <w:tcPr>
            <w:tcW w:w="4678" w:type="dxa"/>
            <w:vAlign w:val="center"/>
          </w:tcPr>
          <w:p w:rsidR="00734966" w:rsidRPr="00167CCF" w:rsidRDefault="00734966" w:rsidP="004D7CF4">
            <w:pPr>
              <w:pStyle w:val="DefinitionTerm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67CCF">
              <w:rPr>
                <w:rFonts w:ascii="Arial" w:hAnsi="Arial" w:cs="Arial"/>
                <w:bCs/>
                <w:sz w:val="22"/>
                <w:szCs w:val="22"/>
              </w:rPr>
              <w:t>Член Совета директоров</w:t>
            </w:r>
          </w:p>
        </w:tc>
      </w:tr>
    </w:tbl>
    <w:p w:rsidR="00734966" w:rsidRDefault="00734966" w:rsidP="00734966">
      <w:pPr>
        <w:pStyle w:val="ab"/>
        <w:spacing w:before="0"/>
        <w:rPr>
          <w:rFonts w:ascii="Arial" w:hAnsi="Arial" w:cs="Arial"/>
          <w:u w:val="none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u w:val="none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u w:val="none"/>
        </w:rPr>
      </w:pPr>
      <w:proofErr w:type="spellStart"/>
      <w:r w:rsidRPr="00167CCF">
        <w:rPr>
          <w:rFonts w:ascii="Arial" w:hAnsi="Arial" w:cs="Arial"/>
          <w:u w:val="none"/>
        </w:rPr>
        <w:t>Петелина</w:t>
      </w:r>
      <w:proofErr w:type="spellEnd"/>
      <w:r w:rsidRPr="00167CCF">
        <w:rPr>
          <w:rFonts w:ascii="Arial" w:hAnsi="Arial" w:cs="Arial"/>
          <w:u w:val="none"/>
        </w:rPr>
        <w:t xml:space="preserve"> Екатерина Владимировна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Дата рождения: 24.12.1973.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Сведения об образовании: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proofErr w:type="gramStart"/>
      <w:r w:rsidRPr="00167CCF">
        <w:rPr>
          <w:rFonts w:ascii="Arial" w:hAnsi="Arial" w:cs="Arial"/>
          <w:b w:val="0"/>
          <w:u w:val="none"/>
        </w:rPr>
        <w:t>Высшее</w:t>
      </w:r>
      <w:proofErr w:type="gramEnd"/>
      <w:r w:rsidRPr="00167CCF">
        <w:rPr>
          <w:rFonts w:ascii="Arial" w:hAnsi="Arial" w:cs="Arial"/>
          <w:b w:val="0"/>
          <w:u w:val="none"/>
        </w:rPr>
        <w:t xml:space="preserve">, Нижегородский государственный университет им.Н.И. Лобачевского, </w:t>
      </w:r>
      <w:smartTag w:uri="urn:schemas-microsoft-com:office:smarttags" w:element="metricconverter">
        <w:smartTagPr>
          <w:attr w:name="ProductID" w:val="1996 г"/>
        </w:smartTagPr>
        <w:r w:rsidRPr="00167CCF">
          <w:rPr>
            <w:rFonts w:ascii="Arial" w:hAnsi="Arial" w:cs="Arial"/>
            <w:b w:val="0"/>
            <w:u w:val="none"/>
          </w:rPr>
          <w:t>1996 г</w:t>
        </w:r>
      </w:smartTag>
      <w:r w:rsidRPr="00167CCF">
        <w:rPr>
          <w:rFonts w:ascii="Arial" w:hAnsi="Arial" w:cs="Arial"/>
          <w:b w:val="0"/>
          <w:u w:val="none"/>
        </w:rPr>
        <w:t xml:space="preserve">., филолог, преподаватель русского языка и литературы; Университет </w:t>
      </w:r>
      <w:proofErr w:type="spellStart"/>
      <w:r w:rsidRPr="00167CCF">
        <w:rPr>
          <w:rFonts w:ascii="Arial" w:hAnsi="Arial" w:cs="Arial"/>
          <w:b w:val="0"/>
          <w:u w:val="none"/>
        </w:rPr>
        <w:t>Эмори</w:t>
      </w:r>
      <w:proofErr w:type="spellEnd"/>
      <w:r w:rsidRPr="00167CCF">
        <w:rPr>
          <w:rFonts w:ascii="Arial" w:hAnsi="Arial" w:cs="Arial"/>
          <w:b w:val="0"/>
          <w:u w:val="none"/>
        </w:rPr>
        <w:t xml:space="preserve">, </w:t>
      </w:r>
      <w:smartTag w:uri="urn:schemas-microsoft-com:office:smarttags" w:element="metricconverter">
        <w:smartTagPr>
          <w:attr w:name="ProductID" w:val="2003 г"/>
        </w:smartTagPr>
        <w:r w:rsidRPr="00167CCF">
          <w:rPr>
            <w:rFonts w:ascii="Arial" w:hAnsi="Arial" w:cs="Arial"/>
            <w:b w:val="0"/>
            <w:u w:val="none"/>
          </w:rPr>
          <w:t>2003 г</w:t>
        </w:r>
      </w:smartTag>
      <w:r w:rsidRPr="00167CCF">
        <w:rPr>
          <w:rFonts w:ascii="Arial" w:hAnsi="Arial" w:cs="Arial"/>
          <w:b w:val="0"/>
          <w:u w:val="none"/>
        </w:rPr>
        <w:t>., магистр делового администрирования.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Должности, занимаемые в настоящее время:</w:t>
      </w:r>
    </w:p>
    <w:tbl>
      <w:tblPr>
        <w:tblW w:w="9498" w:type="dxa"/>
        <w:tblInd w:w="108" w:type="dxa"/>
        <w:tblLook w:val="0000"/>
      </w:tblPr>
      <w:tblGrid>
        <w:gridCol w:w="4749"/>
        <w:gridCol w:w="4749"/>
      </w:tblGrid>
      <w:tr w:rsidR="00734966" w:rsidRPr="00167CCF" w:rsidTr="004D7CF4">
        <w:trPr>
          <w:trHeight w:val="651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Полное фирменное наименование организации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Наименование должности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ПАО «ВТБ Банк» 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Член Наблюдательного совета 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ООО Страховая компания «ВТБ Страхование» 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ВТБ 24 (ЗАО)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ОАО «Банк Москвы» 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ОАО «Страховая группа МСК» 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ОАО «Столичная страховая группа» 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«Лето Банк»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ВТБ 24 (ЗАО)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Заместитель Президента - Председателя Правления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ООО «Программа «Коллекция»»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</w:tbl>
    <w:p w:rsidR="00734966" w:rsidRDefault="00734966" w:rsidP="00734966">
      <w:pPr>
        <w:rPr>
          <w:rFonts w:ascii="Arial" w:hAnsi="Arial" w:cs="Arial"/>
          <w:b/>
          <w:sz w:val="22"/>
          <w:szCs w:val="22"/>
        </w:rPr>
      </w:pPr>
    </w:p>
    <w:p w:rsidR="00734966" w:rsidRPr="00167CCF" w:rsidRDefault="00734966" w:rsidP="00734966">
      <w:pPr>
        <w:rPr>
          <w:rFonts w:ascii="Arial" w:hAnsi="Arial" w:cs="Arial"/>
          <w:b/>
          <w:sz w:val="22"/>
          <w:szCs w:val="22"/>
        </w:rPr>
      </w:pPr>
    </w:p>
    <w:p w:rsidR="00734966" w:rsidRPr="00167CCF" w:rsidRDefault="00734966" w:rsidP="00734966">
      <w:pPr>
        <w:rPr>
          <w:rFonts w:ascii="Arial" w:hAnsi="Arial" w:cs="Arial"/>
          <w:b/>
          <w:sz w:val="22"/>
          <w:szCs w:val="22"/>
        </w:rPr>
      </w:pPr>
      <w:r w:rsidRPr="00167CCF">
        <w:rPr>
          <w:rFonts w:ascii="Arial" w:hAnsi="Arial" w:cs="Arial"/>
          <w:b/>
          <w:sz w:val="22"/>
          <w:szCs w:val="22"/>
        </w:rPr>
        <w:t>Пучков Андрей Сергеевич</w:t>
      </w:r>
    </w:p>
    <w:p w:rsidR="00734966" w:rsidRPr="00167CCF" w:rsidRDefault="00734966" w:rsidP="00734966">
      <w:pPr>
        <w:jc w:val="both"/>
        <w:rPr>
          <w:rFonts w:ascii="Arial" w:hAnsi="Arial" w:cs="Arial"/>
          <w:sz w:val="22"/>
          <w:szCs w:val="22"/>
        </w:rPr>
      </w:pPr>
      <w:r w:rsidRPr="00167CCF">
        <w:rPr>
          <w:rFonts w:ascii="Arial" w:hAnsi="Arial" w:cs="Arial"/>
          <w:sz w:val="22"/>
          <w:szCs w:val="22"/>
        </w:rPr>
        <w:t>Дата рождения: 23.01.1977.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Сведения об образовании: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proofErr w:type="gramStart"/>
      <w:r w:rsidRPr="00167CCF">
        <w:rPr>
          <w:rFonts w:ascii="Arial" w:hAnsi="Arial" w:cs="Arial"/>
          <w:b w:val="0"/>
          <w:u w:val="none"/>
        </w:rPr>
        <w:t>Высшее</w:t>
      </w:r>
      <w:proofErr w:type="gramEnd"/>
      <w:r w:rsidRPr="00167CCF">
        <w:rPr>
          <w:rFonts w:ascii="Arial" w:hAnsi="Arial" w:cs="Arial"/>
          <w:b w:val="0"/>
          <w:u w:val="none"/>
        </w:rPr>
        <w:t xml:space="preserve">, МГУ им. М.В.Ломоносова, </w:t>
      </w:r>
      <w:smartTag w:uri="urn:schemas-microsoft-com:office:smarttags" w:element="metricconverter">
        <w:smartTagPr>
          <w:attr w:name="ProductID" w:val="1998 г"/>
        </w:smartTagPr>
        <w:r w:rsidRPr="00167CCF">
          <w:rPr>
            <w:rFonts w:ascii="Arial" w:hAnsi="Arial" w:cs="Arial"/>
            <w:b w:val="0"/>
            <w:u w:val="none"/>
          </w:rPr>
          <w:t>1998 г</w:t>
        </w:r>
      </w:smartTag>
      <w:r w:rsidRPr="00167CCF">
        <w:rPr>
          <w:rFonts w:ascii="Arial" w:hAnsi="Arial" w:cs="Arial"/>
          <w:b w:val="0"/>
          <w:u w:val="none"/>
        </w:rPr>
        <w:t>.,</w:t>
      </w:r>
      <w:r>
        <w:rPr>
          <w:rFonts w:ascii="Arial" w:hAnsi="Arial" w:cs="Arial"/>
          <w:b w:val="0"/>
          <w:u w:val="none"/>
        </w:rPr>
        <w:t xml:space="preserve"> ю</w:t>
      </w:r>
      <w:r w:rsidRPr="001F6E97">
        <w:rPr>
          <w:rFonts w:ascii="Arial" w:hAnsi="Arial" w:cs="Arial"/>
          <w:b w:val="0"/>
          <w:u w:val="none"/>
        </w:rPr>
        <w:t>риспруденция</w:t>
      </w:r>
      <w:r w:rsidRPr="00167CCF">
        <w:rPr>
          <w:rFonts w:ascii="Arial" w:hAnsi="Arial" w:cs="Arial"/>
          <w:b w:val="0"/>
          <w:u w:val="none"/>
        </w:rPr>
        <w:t>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Должности, занимаемые в настоящее время:</w:t>
      </w:r>
    </w:p>
    <w:tbl>
      <w:tblPr>
        <w:tblW w:w="9498" w:type="dxa"/>
        <w:tblInd w:w="108" w:type="dxa"/>
        <w:tblLook w:val="0000"/>
      </w:tblPr>
      <w:tblGrid>
        <w:gridCol w:w="4749"/>
        <w:gridCol w:w="4749"/>
      </w:tblGrid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Полное фирменное наименование организации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Наименование должности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ПАО «ВТБ Банк»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ВТБ 24 (ЗАО)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Банк ВТБ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Заместитель Президента-Председателя Правления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«Банк Москвы»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ООО ВТБ ДЦ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ЗАО «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ВТБ-Девелопмент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Галс-Девелопмент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 Председатель Совета директоров</w:t>
            </w:r>
          </w:p>
        </w:tc>
      </w:tr>
    </w:tbl>
    <w:p w:rsidR="00734966" w:rsidRDefault="00734966" w:rsidP="00734966">
      <w:pPr>
        <w:jc w:val="both"/>
        <w:rPr>
          <w:rFonts w:ascii="Arial" w:hAnsi="Arial" w:cs="Arial"/>
          <w:b/>
          <w:sz w:val="22"/>
          <w:szCs w:val="22"/>
        </w:rPr>
      </w:pPr>
    </w:p>
    <w:p w:rsidR="00734966" w:rsidRDefault="00734966" w:rsidP="00734966">
      <w:pPr>
        <w:jc w:val="both"/>
        <w:rPr>
          <w:rFonts w:ascii="Arial" w:hAnsi="Arial" w:cs="Arial"/>
          <w:b/>
          <w:sz w:val="22"/>
          <w:szCs w:val="22"/>
        </w:rPr>
      </w:pPr>
    </w:p>
    <w:p w:rsidR="00734966" w:rsidRDefault="00734966" w:rsidP="00734966">
      <w:pPr>
        <w:jc w:val="both"/>
        <w:rPr>
          <w:rFonts w:ascii="Arial" w:hAnsi="Arial" w:cs="Arial"/>
          <w:b/>
          <w:sz w:val="22"/>
          <w:szCs w:val="22"/>
        </w:rPr>
      </w:pPr>
    </w:p>
    <w:p w:rsidR="00734966" w:rsidRDefault="00734966" w:rsidP="00734966">
      <w:pPr>
        <w:jc w:val="both"/>
        <w:rPr>
          <w:rFonts w:ascii="Arial" w:hAnsi="Arial" w:cs="Arial"/>
          <w:b/>
          <w:sz w:val="22"/>
          <w:szCs w:val="22"/>
        </w:rPr>
      </w:pPr>
    </w:p>
    <w:p w:rsidR="00734966" w:rsidRDefault="00734966" w:rsidP="00734966">
      <w:pPr>
        <w:jc w:val="both"/>
        <w:rPr>
          <w:rFonts w:ascii="Arial" w:hAnsi="Arial" w:cs="Arial"/>
          <w:b/>
          <w:sz w:val="22"/>
          <w:szCs w:val="22"/>
        </w:rPr>
      </w:pPr>
    </w:p>
    <w:p w:rsidR="00734966" w:rsidRPr="00167CCF" w:rsidRDefault="00734966" w:rsidP="00734966">
      <w:pPr>
        <w:jc w:val="both"/>
        <w:rPr>
          <w:rFonts w:ascii="Arial" w:hAnsi="Arial" w:cs="Arial"/>
          <w:b/>
          <w:sz w:val="22"/>
          <w:szCs w:val="22"/>
        </w:rPr>
      </w:pPr>
      <w:r w:rsidRPr="00167CCF">
        <w:rPr>
          <w:rFonts w:ascii="Arial" w:hAnsi="Arial" w:cs="Arial"/>
          <w:b/>
          <w:sz w:val="22"/>
          <w:szCs w:val="22"/>
        </w:rPr>
        <w:t>Соловьев Юрий Алексеевич</w:t>
      </w:r>
    </w:p>
    <w:p w:rsidR="00734966" w:rsidRPr="00167CCF" w:rsidRDefault="00734966" w:rsidP="00734966">
      <w:pPr>
        <w:jc w:val="both"/>
        <w:rPr>
          <w:rFonts w:ascii="Arial" w:hAnsi="Arial" w:cs="Arial"/>
          <w:sz w:val="22"/>
          <w:szCs w:val="22"/>
        </w:rPr>
      </w:pPr>
      <w:r w:rsidRPr="00167CCF">
        <w:rPr>
          <w:rFonts w:ascii="Arial" w:hAnsi="Arial" w:cs="Arial"/>
          <w:sz w:val="22"/>
          <w:szCs w:val="22"/>
        </w:rPr>
        <w:t>Дата рождения: 13.04.1970.</w:t>
      </w:r>
    </w:p>
    <w:p w:rsidR="00734966" w:rsidRPr="00167CCF" w:rsidRDefault="00734966" w:rsidP="00734966">
      <w:pPr>
        <w:jc w:val="both"/>
        <w:rPr>
          <w:rFonts w:ascii="Arial" w:hAnsi="Arial" w:cs="Arial"/>
          <w:sz w:val="22"/>
          <w:szCs w:val="22"/>
        </w:rPr>
      </w:pPr>
      <w:r w:rsidRPr="00167CCF">
        <w:rPr>
          <w:rFonts w:ascii="Arial" w:hAnsi="Arial" w:cs="Arial"/>
          <w:sz w:val="22"/>
          <w:szCs w:val="22"/>
        </w:rPr>
        <w:t>Сведения об образовании: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proofErr w:type="gramStart"/>
      <w:r w:rsidRPr="00167CCF">
        <w:rPr>
          <w:rFonts w:ascii="Arial" w:hAnsi="Arial" w:cs="Arial"/>
          <w:b w:val="0"/>
          <w:u w:val="none"/>
        </w:rPr>
        <w:t>Высшее</w:t>
      </w:r>
      <w:proofErr w:type="gramEnd"/>
      <w:r w:rsidRPr="00167CCF">
        <w:rPr>
          <w:rFonts w:ascii="Arial" w:hAnsi="Arial" w:cs="Arial"/>
          <w:b w:val="0"/>
          <w:u w:val="none"/>
        </w:rPr>
        <w:t xml:space="preserve">, Российская экономическая академия им. Г.В. Плеханова, 1994, экономист; Лондонская школа бизнеса, </w:t>
      </w:r>
      <w:smartTag w:uri="urn:schemas-microsoft-com:office:smarttags" w:element="metricconverter">
        <w:smartTagPr>
          <w:attr w:name="ProductID" w:val="2002 г"/>
        </w:smartTagPr>
        <w:r w:rsidRPr="00167CCF">
          <w:rPr>
            <w:rFonts w:ascii="Arial" w:hAnsi="Arial" w:cs="Arial"/>
            <w:b w:val="0"/>
            <w:u w:val="none"/>
          </w:rPr>
          <w:t>2002 г</w:t>
        </w:r>
      </w:smartTag>
      <w:r w:rsidRPr="00167CCF">
        <w:rPr>
          <w:rFonts w:ascii="Arial" w:hAnsi="Arial" w:cs="Arial"/>
          <w:b w:val="0"/>
          <w:u w:val="none"/>
        </w:rPr>
        <w:t>., мастер делового администрирования.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Должности, занимаемые настоящее время:</w:t>
      </w:r>
    </w:p>
    <w:tbl>
      <w:tblPr>
        <w:tblW w:w="9498" w:type="dxa"/>
        <w:tblInd w:w="108" w:type="dxa"/>
        <w:tblLook w:val="0000"/>
      </w:tblPr>
      <w:tblGrid>
        <w:gridCol w:w="4749"/>
        <w:gridCol w:w="4749"/>
      </w:tblGrid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Полное фирменное наименование организации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Наименование должности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Банк ВТБ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Первый заместитель Президента - Председателя Правления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ВТБ Лизинг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ЗАО «ВТБ Капитал»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ООО «Холдинг ВТБ Капитал</w:t>
            </w:r>
            <w:proofErr w:type="gramStart"/>
            <w:r w:rsidRPr="00167CCF">
              <w:rPr>
                <w:rFonts w:ascii="Arial" w:hAnsi="Arial" w:cs="Arial"/>
                <w:sz w:val="22"/>
                <w:szCs w:val="22"/>
              </w:rPr>
              <w:t xml:space="preserve"> А</w:t>
            </w:r>
            <w:proofErr w:type="gramEnd"/>
            <w:r w:rsidRPr="00167CCF">
              <w:rPr>
                <w:rFonts w:ascii="Arial" w:hAnsi="Arial" w:cs="Arial"/>
                <w:sz w:val="22"/>
                <w:szCs w:val="22"/>
              </w:rPr>
              <w:t xml:space="preserve">й 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Би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ООО «ВТБ Капитал Управление инвестициями»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ЗАО «Холдинг ВТБ Капитал»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ПАО «ВТБ Банк»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67CCF">
              <w:rPr>
                <w:rFonts w:ascii="Arial" w:hAnsi="Arial" w:cs="Arial"/>
                <w:sz w:val="22"/>
                <w:szCs w:val="22"/>
                <w:lang w:val="en-US"/>
              </w:rPr>
              <w:t>VTB Capital Investment Management Holding AG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67CCF">
              <w:rPr>
                <w:rFonts w:ascii="Arial" w:hAnsi="Arial" w:cs="Arial"/>
                <w:sz w:val="22"/>
                <w:szCs w:val="22"/>
                <w:lang w:val="en-US"/>
              </w:rPr>
              <w:t>VTB Capital Private Equity Holding AG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«Банк Москвы»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Страховая компания «ВТБ Страхование»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414987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87">
              <w:rPr>
                <w:rFonts w:ascii="Arial" w:hAnsi="Arial" w:cs="Arial"/>
                <w:sz w:val="22"/>
              </w:rPr>
              <w:t>ООО «ВТБ Инфраструктурные инвестиции»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414987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4987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</w:tbl>
    <w:p w:rsidR="00734966" w:rsidRDefault="00734966" w:rsidP="00734966">
      <w:pPr>
        <w:rPr>
          <w:rFonts w:ascii="Arial" w:hAnsi="Arial" w:cs="Arial"/>
          <w:b/>
          <w:sz w:val="22"/>
          <w:szCs w:val="22"/>
        </w:rPr>
      </w:pPr>
    </w:p>
    <w:p w:rsidR="00734966" w:rsidRPr="00167CCF" w:rsidRDefault="00734966" w:rsidP="00734966">
      <w:pPr>
        <w:rPr>
          <w:rFonts w:ascii="Arial" w:hAnsi="Arial" w:cs="Arial"/>
          <w:b/>
          <w:sz w:val="22"/>
          <w:szCs w:val="22"/>
        </w:rPr>
      </w:pPr>
    </w:p>
    <w:p w:rsidR="00734966" w:rsidRPr="00167CCF" w:rsidRDefault="00734966" w:rsidP="00734966">
      <w:pPr>
        <w:rPr>
          <w:rFonts w:ascii="Arial" w:hAnsi="Arial" w:cs="Arial"/>
          <w:b/>
          <w:sz w:val="22"/>
          <w:szCs w:val="22"/>
        </w:rPr>
      </w:pPr>
      <w:r w:rsidRPr="00167CCF">
        <w:rPr>
          <w:rFonts w:ascii="Arial" w:hAnsi="Arial" w:cs="Arial"/>
          <w:b/>
          <w:sz w:val="22"/>
          <w:szCs w:val="22"/>
        </w:rPr>
        <w:t>Титов Василий Николаевич</w:t>
      </w:r>
    </w:p>
    <w:p w:rsidR="00734966" w:rsidRPr="00167CCF" w:rsidRDefault="00734966" w:rsidP="00734966">
      <w:pPr>
        <w:jc w:val="both"/>
        <w:rPr>
          <w:rFonts w:ascii="Arial" w:hAnsi="Arial" w:cs="Arial"/>
          <w:sz w:val="22"/>
          <w:szCs w:val="22"/>
        </w:rPr>
      </w:pPr>
      <w:r w:rsidRPr="00167CCF">
        <w:rPr>
          <w:rFonts w:ascii="Arial" w:hAnsi="Arial" w:cs="Arial"/>
          <w:sz w:val="22"/>
          <w:szCs w:val="22"/>
        </w:rPr>
        <w:t>Дата рождения: 30.12.1960.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Сведения об образовании: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proofErr w:type="gramStart"/>
      <w:r w:rsidRPr="00167CCF">
        <w:rPr>
          <w:rFonts w:ascii="Arial" w:hAnsi="Arial" w:cs="Arial"/>
          <w:b w:val="0"/>
          <w:u w:val="none"/>
        </w:rPr>
        <w:t>Высшее</w:t>
      </w:r>
      <w:proofErr w:type="gramEnd"/>
      <w:r w:rsidRPr="00167CCF">
        <w:rPr>
          <w:rFonts w:ascii="Arial" w:hAnsi="Arial" w:cs="Arial"/>
          <w:b w:val="0"/>
          <w:u w:val="none"/>
        </w:rPr>
        <w:t xml:space="preserve">, Ленинградский государственный университет им. А.А. Жданова, </w:t>
      </w:r>
      <w:smartTag w:uri="urn:schemas-microsoft-com:office:smarttags" w:element="metricconverter">
        <w:smartTagPr>
          <w:attr w:name="ProductID" w:val="1983 г"/>
        </w:smartTagPr>
        <w:r w:rsidRPr="00167CCF">
          <w:rPr>
            <w:rFonts w:ascii="Arial" w:hAnsi="Arial" w:cs="Arial"/>
            <w:b w:val="0"/>
            <w:u w:val="none"/>
          </w:rPr>
          <w:t>1983 г</w:t>
        </w:r>
      </w:smartTag>
      <w:r w:rsidRPr="00167CCF">
        <w:rPr>
          <w:rFonts w:ascii="Arial" w:hAnsi="Arial" w:cs="Arial"/>
          <w:b w:val="0"/>
          <w:u w:val="none"/>
        </w:rPr>
        <w:t xml:space="preserve">., всеобщая история; Финансовая академия при Правительстве Российской Федерации, </w:t>
      </w:r>
      <w:smartTag w:uri="urn:schemas-microsoft-com:office:smarttags" w:element="metricconverter">
        <w:smartTagPr>
          <w:attr w:name="ProductID" w:val="2002 г"/>
        </w:smartTagPr>
        <w:r w:rsidRPr="00167CCF">
          <w:rPr>
            <w:rFonts w:ascii="Arial" w:hAnsi="Arial" w:cs="Arial"/>
            <w:b w:val="0"/>
            <w:u w:val="none"/>
          </w:rPr>
          <w:t>2002 г</w:t>
        </w:r>
      </w:smartTag>
      <w:r w:rsidRPr="00167CCF">
        <w:rPr>
          <w:rFonts w:ascii="Arial" w:hAnsi="Arial" w:cs="Arial"/>
          <w:b w:val="0"/>
          <w:u w:val="none"/>
        </w:rPr>
        <w:t>., финансы и кредит.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Должности, занимаемые настоящее время:</w:t>
      </w:r>
    </w:p>
    <w:tbl>
      <w:tblPr>
        <w:tblW w:w="9498" w:type="dxa"/>
        <w:tblInd w:w="108" w:type="dxa"/>
        <w:tblLook w:val="0000"/>
      </w:tblPr>
      <w:tblGrid>
        <w:gridCol w:w="4749"/>
        <w:gridCol w:w="4749"/>
      </w:tblGrid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Полное фирменное наименование организации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Наименование должности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Банк ВТБ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Первый заместитель Президента - Председателя Правления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Банк ВТБ (Азербайджан)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VTB 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Bank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Austria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>) AG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АО «Банк ВТБ» (Грузия)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«Банк Москва-Минск»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АО «Банк Москвы» - Белград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ЗАО Банк ВТБ (Беларусь)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lastRenderedPageBreak/>
              <w:t>ЗАО «Футбольный Клуб «Динамо-Москва»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ПАО «ВТБ Банк»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Заместитель Председателя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Банк ВТБ 24 (ЗАО)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ОАО АКБ 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Еврофинанс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Моснарбанк</w:t>
            </w:r>
            <w:proofErr w:type="spellEnd"/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Роскино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«Банк Москвы»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ЗАО «Национальная спутниковая компания»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Общественный совет ФСБ России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Некоммерческая организация «Фонд Большого театра»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Председатель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Общероссийская общественная организация «Федерация спортивной гимнастики России»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Вице-президент, член Президиума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Международная федерация гимнастики (ФИЖ)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Вице-президент, член Исполкома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Благотворительный фонд по восстановлению Воскресенского Ново-Иерусалимского 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ставропигиального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 xml:space="preserve">  мужского монастыря Русской Православной Церкви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Правления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Автономная некоммерческая организация «Международная студенческая баскетбольная лига»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Федеральное государственное учреждение культуры «Всероссийское музейное объединение «Государственная Третьяковская Галерея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Федеральное государственное бюджетное учреждение культуры «Государственный академический Большой Театр»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Член </w:t>
            </w:r>
            <w:r w:rsidRPr="005C5FC1">
              <w:rPr>
                <w:rFonts w:ascii="Arial" w:hAnsi="Arial" w:cs="Arial"/>
                <w:sz w:val="22"/>
                <w:szCs w:val="22"/>
              </w:rPr>
              <w:t>исполнительного комитета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7CCF">
              <w:rPr>
                <w:rFonts w:ascii="Arial" w:hAnsi="Arial" w:cs="Arial"/>
                <w:sz w:val="22"/>
                <w:szCs w:val="22"/>
              </w:rPr>
              <w:t>Попечительского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Style w:val="SUBST"/>
                <w:rFonts w:ascii="Arial" w:hAnsi="Arial" w:cs="Arial"/>
                <w:b w:val="0"/>
                <w:i w:val="0"/>
                <w:sz w:val="22"/>
                <w:szCs w:val="22"/>
              </w:rPr>
              <w:t>Деловой консультативный совет форума «Азиатско-тихоокеанское экономическое сотрудничество»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Заместитель Представителя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Style w:val="SUBST"/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167CCF">
              <w:rPr>
                <w:rStyle w:val="SUBST"/>
                <w:rFonts w:ascii="Arial" w:hAnsi="Arial" w:cs="Arial"/>
                <w:b w:val="0"/>
                <w:i w:val="0"/>
                <w:sz w:val="22"/>
                <w:szCs w:val="22"/>
              </w:rPr>
              <w:t>ООО «ЛИГА-ТВ»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 xml:space="preserve">Федеральное государственное бюджетное образовательное учреждение высшего профессионального образования «Российская академия народного хозяйства и 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государсвенной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 xml:space="preserve"> службы при Президенте Российской Федерации» (</w:t>
            </w:r>
            <w:proofErr w:type="spellStart"/>
            <w:r w:rsidRPr="00167CCF">
              <w:rPr>
                <w:rFonts w:ascii="Arial" w:hAnsi="Arial" w:cs="Arial"/>
                <w:sz w:val="22"/>
                <w:szCs w:val="22"/>
              </w:rPr>
              <w:t>РАНХиГС</w:t>
            </w:r>
            <w:proofErr w:type="spellEnd"/>
            <w:r w:rsidRPr="00167CC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Попечительского совета</w:t>
            </w:r>
          </w:p>
        </w:tc>
      </w:tr>
    </w:tbl>
    <w:p w:rsidR="00734966" w:rsidRPr="00167CCF" w:rsidRDefault="00734966" w:rsidP="00734966">
      <w:pPr>
        <w:pStyle w:val="ab"/>
        <w:spacing w:before="0"/>
        <w:rPr>
          <w:rFonts w:ascii="Arial" w:hAnsi="Arial" w:cs="Arial"/>
          <w:u w:val="none"/>
        </w:rPr>
      </w:pPr>
    </w:p>
    <w:p w:rsidR="00734966" w:rsidRPr="00167CCF" w:rsidRDefault="00734966" w:rsidP="00734966">
      <w:pPr>
        <w:pStyle w:val="Text"/>
        <w:tabs>
          <w:tab w:val="clear" w:pos="284"/>
        </w:tabs>
        <w:autoSpaceDE/>
        <w:autoSpaceDN/>
        <w:spacing w:after="0"/>
        <w:rPr>
          <w:rFonts w:ascii="Arial" w:hAnsi="Arial" w:cs="Arial"/>
          <w:lang w:val="ru-RU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u w:val="none"/>
        </w:rPr>
      </w:pPr>
      <w:r w:rsidRPr="00167CCF">
        <w:rPr>
          <w:rFonts w:ascii="Arial" w:hAnsi="Arial" w:cs="Arial"/>
          <w:u w:val="none"/>
        </w:rPr>
        <w:t>Шаронов Андрей Владимирович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Дата рождения: 11.02.1964.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Сведения об образовании: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 xml:space="preserve">Высшее, Уфимский авиационный институт, </w:t>
      </w:r>
      <w:smartTag w:uri="urn:schemas-microsoft-com:office:smarttags" w:element="metricconverter">
        <w:smartTagPr>
          <w:attr w:name="ProductID" w:val="1986 г"/>
        </w:smartTagPr>
        <w:r w:rsidRPr="00167CCF">
          <w:rPr>
            <w:rFonts w:ascii="Arial" w:hAnsi="Arial" w:cs="Arial"/>
            <w:b w:val="0"/>
            <w:u w:val="none"/>
          </w:rPr>
          <w:t>1986 г</w:t>
        </w:r>
      </w:smartTag>
      <w:r w:rsidRPr="00167CCF">
        <w:rPr>
          <w:rFonts w:ascii="Arial" w:hAnsi="Arial" w:cs="Arial"/>
          <w:b w:val="0"/>
          <w:u w:val="none"/>
        </w:rPr>
        <w:t xml:space="preserve">., авиационное приборостроение; Российская академия государственной службы при президенте РФ, </w:t>
      </w:r>
      <w:smartTag w:uri="urn:schemas-microsoft-com:office:smarttags" w:element="metricconverter">
        <w:smartTagPr>
          <w:attr w:name="ProductID" w:val="1996 г"/>
        </w:smartTagPr>
        <w:r w:rsidRPr="00167CCF">
          <w:rPr>
            <w:rFonts w:ascii="Arial" w:hAnsi="Arial" w:cs="Arial"/>
            <w:b w:val="0"/>
            <w:u w:val="none"/>
          </w:rPr>
          <w:t>1996 г</w:t>
        </w:r>
      </w:smartTag>
      <w:r w:rsidRPr="00167CCF">
        <w:rPr>
          <w:rFonts w:ascii="Arial" w:hAnsi="Arial" w:cs="Arial"/>
          <w:b w:val="0"/>
          <w:u w:val="none"/>
        </w:rPr>
        <w:t xml:space="preserve">., юриспруденция. </w:t>
      </w: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</w:p>
    <w:p w:rsidR="00734966" w:rsidRPr="00167CCF" w:rsidRDefault="00734966" w:rsidP="00734966">
      <w:pPr>
        <w:pStyle w:val="ab"/>
        <w:spacing w:before="0"/>
        <w:rPr>
          <w:rFonts w:ascii="Arial" w:hAnsi="Arial" w:cs="Arial"/>
          <w:b w:val="0"/>
          <w:u w:val="none"/>
        </w:rPr>
      </w:pPr>
      <w:r w:rsidRPr="00167CCF">
        <w:rPr>
          <w:rFonts w:ascii="Arial" w:hAnsi="Arial" w:cs="Arial"/>
          <w:b w:val="0"/>
          <w:u w:val="none"/>
        </w:rPr>
        <w:t>Должности, занимаемые в настоящее время:</w:t>
      </w:r>
    </w:p>
    <w:tbl>
      <w:tblPr>
        <w:tblW w:w="9498" w:type="dxa"/>
        <w:tblInd w:w="108" w:type="dxa"/>
        <w:tblLook w:val="0000"/>
      </w:tblPr>
      <w:tblGrid>
        <w:gridCol w:w="4749"/>
        <w:gridCol w:w="4749"/>
      </w:tblGrid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lastRenderedPageBreak/>
              <w:t>Полное фирменное наименование организации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pStyle w:val="ab"/>
              <w:spacing w:before="0"/>
              <w:jc w:val="center"/>
              <w:rPr>
                <w:rFonts w:ascii="Arial" w:hAnsi="Arial" w:cs="Arial"/>
                <w:b w:val="0"/>
                <w:u w:val="none"/>
              </w:rPr>
            </w:pPr>
            <w:r w:rsidRPr="00167CCF">
              <w:rPr>
                <w:rFonts w:ascii="Arial" w:hAnsi="Arial" w:cs="Arial"/>
                <w:b w:val="0"/>
                <w:u w:val="none"/>
              </w:rPr>
              <w:t>Наименование должности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Московская школа управления СКОЛКОВО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Ректор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ОАО «Банк Москвы»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Федеральное государственное автономное учреждение высшего профессионального образования «Национальный исследовательский университет «Высшая школа экономики»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167CCF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7CCF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E46EA9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6EA9">
              <w:rPr>
                <w:rFonts w:ascii="Arial" w:hAnsi="Arial" w:cs="Arial"/>
                <w:sz w:val="22"/>
                <w:szCs w:val="22"/>
              </w:rPr>
              <w:t>Открытое акционерное общество Управляющая компания «</w:t>
            </w:r>
            <w:proofErr w:type="spellStart"/>
            <w:r w:rsidRPr="00E46EA9">
              <w:rPr>
                <w:rFonts w:ascii="Arial" w:hAnsi="Arial" w:cs="Arial"/>
                <w:sz w:val="22"/>
                <w:szCs w:val="22"/>
              </w:rPr>
              <w:t>Эко-Система</w:t>
            </w:r>
            <w:proofErr w:type="spellEnd"/>
            <w:r w:rsidRPr="00E46EA9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E46EA9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6EA9">
              <w:rPr>
                <w:rFonts w:ascii="Arial" w:hAnsi="Arial" w:cs="Arial"/>
                <w:sz w:val="22"/>
                <w:szCs w:val="22"/>
              </w:rPr>
              <w:t>Председатель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E46EA9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6EA9">
              <w:rPr>
                <w:rFonts w:ascii="Arial" w:hAnsi="Arial" w:cs="Arial"/>
                <w:sz w:val="22"/>
                <w:szCs w:val="22"/>
              </w:rPr>
              <w:t>ОАО «НОВАТЭК»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E46EA9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6EA9">
              <w:rPr>
                <w:rFonts w:ascii="Arial" w:hAnsi="Arial" w:cs="Arial"/>
                <w:sz w:val="22"/>
                <w:szCs w:val="22"/>
              </w:rPr>
              <w:t>Независимый член Совета директоров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E46EA9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6EA9">
              <w:rPr>
                <w:rFonts w:ascii="Arial" w:hAnsi="Arial" w:cs="Arial"/>
                <w:sz w:val="22"/>
                <w:szCs w:val="22"/>
              </w:rPr>
              <w:t>АК «АЛРОСА» (ОАО)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66" w:rsidRPr="00E46EA9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6EA9">
              <w:rPr>
                <w:rFonts w:ascii="Arial" w:hAnsi="Arial" w:cs="Arial"/>
                <w:sz w:val="22"/>
                <w:szCs w:val="22"/>
              </w:rPr>
              <w:t>Член Наблюдательного Совета</w:t>
            </w:r>
          </w:p>
        </w:tc>
      </w:tr>
      <w:tr w:rsidR="00734966" w:rsidRPr="00167CCF" w:rsidTr="004D7CF4">
        <w:trPr>
          <w:trHeight w:val="390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66" w:rsidRPr="00E46EA9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6EA9">
              <w:rPr>
                <w:rFonts w:ascii="Arial" w:hAnsi="Arial" w:cs="Arial"/>
                <w:sz w:val="22"/>
                <w:szCs w:val="22"/>
                <w:lang w:val="en-US"/>
              </w:rPr>
              <w:t xml:space="preserve">ОАО </w:t>
            </w:r>
            <w:r w:rsidRPr="00E46EA9">
              <w:rPr>
                <w:rFonts w:ascii="Arial" w:hAnsi="Arial" w:cs="Arial"/>
                <w:sz w:val="22"/>
                <w:szCs w:val="22"/>
              </w:rPr>
              <w:t>«Современный коммерческий флот»</w:t>
            </w:r>
          </w:p>
        </w:tc>
        <w:tc>
          <w:tcPr>
            <w:tcW w:w="4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966" w:rsidRPr="00E46EA9" w:rsidRDefault="00734966" w:rsidP="004D7C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6EA9">
              <w:rPr>
                <w:rFonts w:ascii="Arial" w:hAnsi="Arial" w:cs="Arial"/>
                <w:sz w:val="22"/>
                <w:szCs w:val="22"/>
              </w:rPr>
              <w:t>Член Совета директоров</w:t>
            </w:r>
          </w:p>
        </w:tc>
      </w:tr>
    </w:tbl>
    <w:p w:rsidR="00734966" w:rsidRDefault="00734966" w:rsidP="00734966">
      <w:pPr>
        <w:pStyle w:val="Text"/>
        <w:tabs>
          <w:tab w:val="clear" w:pos="284"/>
        </w:tabs>
        <w:autoSpaceDE/>
        <w:autoSpaceDN/>
        <w:spacing w:after="0"/>
        <w:rPr>
          <w:rFonts w:ascii="Arial" w:hAnsi="Arial" w:cs="Arial"/>
          <w:lang w:val="ru-RU"/>
        </w:rPr>
      </w:pPr>
    </w:p>
    <w:p w:rsidR="00734966" w:rsidRPr="00167CCF" w:rsidRDefault="00734966" w:rsidP="00734966">
      <w:pPr>
        <w:pStyle w:val="Text"/>
        <w:tabs>
          <w:tab w:val="clear" w:pos="284"/>
        </w:tabs>
        <w:autoSpaceDE/>
        <w:autoSpaceDN/>
        <w:spacing w:after="0"/>
        <w:rPr>
          <w:rFonts w:ascii="Arial" w:hAnsi="Arial" w:cs="Arial"/>
          <w:lang w:val="ru-RU"/>
        </w:rPr>
      </w:pPr>
    </w:p>
    <w:p w:rsidR="00734966" w:rsidRPr="00734966" w:rsidRDefault="00734966" w:rsidP="00746E01">
      <w:pPr>
        <w:numPr>
          <w:ilvl w:val="0"/>
          <w:numId w:val="9"/>
        </w:numPr>
        <w:spacing w:line="360" w:lineRule="auto"/>
        <w:ind w:left="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</w:t>
      </w:r>
      <w:r w:rsidRPr="00734966">
        <w:rPr>
          <w:rFonts w:ascii="Arial" w:hAnsi="Arial" w:cs="Arial"/>
          <w:b/>
        </w:rPr>
        <w:t>исьменные согласия выдвинутых кандидатов на избрание в Совет директоров ОАО</w:t>
      </w:r>
      <w:r w:rsidRPr="00734966">
        <w:rPr>
          <w:rFonts w:ascii="Arial" w:hAnsi="Arial" w:cs="Arial"/>
          <w:b/>
          <w:lang w:val="en-US"/>
        </w:rPr>
        <w:t> </w:t>
      </w:r>
      <w:r w:rsidR="00746E01">
        <w:rPr>
          <w:rFonts w:ascii="Arial" w:hAnsi="Arial" w:cs="Arial"/>
          <w:b/>
        </w:rPr>
        <w:t>«Банк Москвы» имеются</w:t>
      </w:r>
    </w:p>
    <w:p w:rsidR="00734966" w:rsidRPr="005B25E9" w:rsidRDefault="00734966" w:rsidP="00734966">
      <w:pPr>
        <w:pStyle w:val="Text"/>
        <w:tabs>
          <w:tab w:val="clear" w:pos="284"/>
        </w:tabs>
        <w:autoSpaceDE/>
        <w:autoSpaceDN/>
        <w:spacing w:after="0"/>
        <w:jc w:val="center"/>
        <w:rPr>
          <w:rFonts w:ascii="Arial" w:hAnsi="Arial" w:cs="Arial"/>
          <w:lang w:val="ru-RU"/>
        </w:rPr>
      </w:pPr>
    </w:p>
    <w:p w:rsidR="00251797" w:rsidRDefault="00251797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4966" w:rsidRPr="00734966" w:rsidRDefault="00734966" w:rsidP="00734966">
      <w:pPr>
        <w:spacing w:line="360" w:lineRule="auto"/>
        <w:jc w:val="center"/>
        <w:rPr>
          <w:rFonts w:ascii="Arial" w:hAnsi="Arial" w:cs="Arial"/>
          <w:b/>
        </w:rPr>
      </w:pPr>
      <w:r w:rsidRPr="00734966">
        <w:rPr>
          <w:rFonts w:ascii="Arial" w:hAnsi="Arial" w:cs="Arial"/>
          <w:b/>
        </w:rPr>
        <w:t xml:space="preserve">3) </w:t>
      </w:r>
      <w:r w:rsidR="00746E01">
        <w:rPr>
          <w:rFonts w:ascii="Arial" w:hAnsi="Arial" w:cs="Arial"/>
          <w:b/>
        </w:rPr>
        <w:t>И</w:t>
      </w:r>
      <w:r w:rsidRPr="00734966">
        <w:rPr>
          <w:rFonts w:ascii="Arial" w:hAnsi="Arial" w:cs="Arial"/>
          <w:b/>
        </w:rPr>
        <w:t>нформация об ассоциациях и объединениях коммерческих организаций, в которых предполаг</w:t>
      </w:r>
      <w:r w:rsidR="00746E01">
        <w:rPr>
          <w:rFonts w:ascii="Arial" w:hAnsi="Arial" w:cs="Arial"/>
          <w:b/>
        </w:rPr>
        <w:t>ается участие ОАО «Банк Москвы»</w:t>
      </w:r>
    </w:p>
    <w:p w:rsidR="00251797" w:rsidRPr="005263F0" w:rsidRDefault="00251797" w:rsidP="00FD31C6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sz w:val="22"/>
          <w:szCs w:val="22"/>
          <w:u w:val="single"/>
        </w:rPr>
      </w:pPr>
    </w:p>
    <w:p w:rsidR="005263F0" w:rsidRPr="005263F0" w:rsidRDefault="005263F0" w:rsidP="005263F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5263F0">
        <w:rPr>
          <w:rFonts w:ascii="Arial" w:hAnsi="Arial" w:cs="Arial"/>
          <w:sz w:val="22"/>
          <w:szCs w:val="22"/>
        </w:rPr>
        <w:t xml:space="preserve">ОАО «Банк Москвы» предполагает участвовать в следующих ассоциациях и объединениях коммерческих организаций: </w:t>
      </w:r>
    </w:p>
    <w:p w:rsidR="00B351C1" w:rsidRPr="00A26209" w:rsidRDefault="005C38EF" w:rsidP="005C38EF">
      <w:pPr>
        <w:pStyle w:val="a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="00B351C1" w:rsidRPr="00A26209">
        <w:rPr>
          <w:rFonts w:ascii="Arial" w:hAnsi="Arial" w:cs="Arial"/>
          <w:b/>
          <w:sz w:val="22"/>
          <w:szCs w:val="22"/>
        </w:rPr>
        <w:t>Ассоциаци</w:t>
      </w:r>
      <w:r w:rsidR="00BE192A" w:rsidRPr="00A26209">
        <w:rPr>
          <w:rFonts w:ascii="Arial" w:hAnsi="Arial" w:cs="Arial"/>
          <w:b/>
          <w:sz w:val="22"/>
          <w:szCs w:val="22"/>
        </w:rPr>
        <w:t>я</w:t>
      </w:r>
      <w:r w:rsidR="00B351C1" w:rsidRPr="00A26209">
        <w:rPr>
          <w:rFonts w:ascii="Arial" w:hAnsi="Arial" w:cs="Arial"/>
          <w:b/>
          <w:sz w:val="22"/>
          <w:szCs w:val="22"/>
        </w:rPr>
        <w:t xml:space="preserve"> </w:t>
      </w:r>
      <w:r w:rsidR="00C87383" w:rsidRPr="00A26209">
        <w:rPr>
          <w:rFonts w:ascii="Arial" w:hAnsi="Arial" w:cs="Arial"/>
          <w:b/>
          <w:sz w:val="22"/>
          <w:szCs w:val="22"/>
        </w:rPr>
        <w:t>кредитных и финансовых организаций Республики Башкортостан</w:t>
      </w:r>
      <w:r w:rsidR="009331C2" w:rsidRPr="00A26209">
        <w:rPr>
          <w:rFonts w:ascii="Arial" w:hAnsi="Arial" w:cs="Arial"/>
          <w:b/>
          <w:sz w:val="22"/>
          <w:szCs w:val="22"/>
        </w:rPr>
        <w:t xml:space="preserve"> (АКФОБР)</w:t>
      </w:r>
      <w:r w:rsidR="00B351C1" w:rsidRPr="00A26209">
        <w:rPr>
          <w:rFonts w:ascii="Arial" w:hAnsi="Arial" w:cs="Arial"/>
          <w:b/>
          <w:sz w:val="22"/>
          <w:szCs w:val="22"/>
        </w:rPr>
        <w:t>.</w:t>
      </w:r>
    </w:p>
    <w:p w:rsidR="00DD6A72" w:rsidRDefault="00DD6A72" w:rsidP="00DD6A72">
      <w:pPr>
        <w:jc w:val="both"/>
        <w:rPr>
          <w:rFonts w:ascii="Arial" w:hAnsi="Arial" w:cs="Arial"/>
          <w:b/>
          <w:sz w:val="22"/>
          <w:szCs w:val="22"/>
        </w:rPr>
      </w:pPr>
    </w:p>
    <w:p w:rsidR="005263F0" w:rsidRPr="00A26209" w:rsidRDefault="005C38EF" w:rsidP="005C38EF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="005263F0" w:rsidRPr="00A26209">
        <w:rPr>
          <w:rFonts w:ascii="Arial" w:hAnsi="Arial" w:cs="Arial"/>
          <w:b/>
          <w:sz w:val="22"/>
          <w:szCs w:val="22"/>
        </w:rPr>
        <w:t>Некоммерческое партнерство «Объединение Корпоративных Юристов» (НП «ОКЮР»).</w:t>
      </w:r>
    </w:p>
    <w:p w:rsidR="005263F0" w:rsidRDefault="005263F0" w:rsidP="00DD6A72">
      <w:pPr>
        <w:jc w:val="both"/>
        <w:rPr>
          <w:rFonts w:ascii="Arial" w:hAnsi="Arial" w:cs="Arial"/>
          <w:b/>
          <w:sz w:val="22"/>
          <w:szCs w:val="22"/>
        </w:rPr>
      </w:pPr>
    </w:p>
    <w:p w:rsidR="005263F0" w:rsidRPr="00A26209" w:rsidRDefault="005263F0" w:rsidP="00DD6A72">
      <w:pPr>
        <w:jc w:val="both"/>
        <w:rPr>
          <w:rFonts w:ascii="Arial" w:hAnsi="Arial" w:cs="Arial"/>
          <w:b/>
          <w:sz w:val="22"/>
          <w:szCs w:val="22"/>
        </w:rPr>
      </w:pPr>
    </w:p>
    <w:p w:rsidR="005263F0" w:rsidRDefault="005263F0" w:rsidP="005263F0">
      <w:pPr>
        <w:pStyle w:val="a8"/>
        <w:ind w:left="0"/>
        <w:jc w:val="center"/>
        <w:rPr>
          <w:rFonts w:ascii="Arial" w:hAnsi="Arial" w:cs="Arial"/>
          <w:b/>
          <w:sz w:val="22"/>
          <w:szCs w:val="22"/>
        </w:rPr>
      </w:pPr>
      <w:r w:rsidRPr="00A26209">
        <w:rPr>
          <w:rFonts w:ascii="Arial" w:hAnsi="Arial" w:cs="Arial"/>
          <w:b/>
          <w:sz w:val="22"/>
          <w:szCs w:val="22"/>
        </w:rPr>
        <w:t xml:space="preserve">Ассоциация кредитных и финансовых организаций Республики Башкортостан </w:t>
      </w:r>
    </w:p>
    <w:p w:rsidR="005263F0" w:rsidRPr="00A26209" w:rsidRDefault="005263F0" w:rsidP="005263F0">
      <w:pPr>
        <w:pStyle w:val="a8"/>
        <w:ind w:left="0"/>
        <w:jc w:val="center"/>
        <w:rPr>
          <w:rFonts w:ascii="Arial" w:hAnsi="Arial" w:cs="Arial"/>
          <w:b/>
          <w:sz w:val="22"/>
          <w:szCs w:val="22"/>
        </w:rPr>
      </w:pPr>
      <w:r w:rsidRPr="00A26209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 xml:space="preserve">далее </w:t>
      </w:r>
      <w:r w:rsidR="00E44789">
        <w:rPr>
          <w:rFonts w:ascii="Arial" w:hAnsi="Arial" w:cs="Arial"/>
          <w:b/>
          <w:sz w:val="22"/>
          <w:szCs w:val="22"/>
        </w:rPr>
        <w:t xml:space="preserve">– Ассоциация, </w:t>
      </w:r>
      <w:r w:rsidRPr="00A26209">
        <w:rPr>
          <w:rFonts w:ascii="Arial" w:hAnsi="Arial" w:cs="Arial"/>
          <w:b/>
          <w:sz w:val="22"/>
          <w:szCs w:val="22"/>
        </w:rPr>
        <w:t>АКФОБР).</w:t>
      </w:r>
    </w:p>
    <w:p w:rsidR="007C3091" w:rsidRPr="00A26209" w:rsidRDefault="007C3091" w:rsidP="007C3091">
      <w:pPr>
        <w:jc w:val="both"/>
        <w:rPr>
          <w:rFonts w:ascii="Arial" w:hAnsi="Arial" w:cs="Arial"/>
          <w:sz w:val="22"/>
          <w:szCs w:val="22"/>
        </w:rPr>
      </w:pPr>
    </w:p>
    <w:p w:rsidR="00DD6A72" w:rsidRPr="00A26209" w:rsidRDefault="005263F0" w:rsidP="007C309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Ассоциация</w:t>
      </w:r>
      <w:r w:rsidR="00DD6A72" w:rsidRPr="00A26209">
        <w:rPr>
          <w:rFonts w:ascii="Arial" w:hAnsi="Arial" w:cs="Arial"/>
          <w:sz w:val="22"/>
          <w:szCs w:val="22"/>
        </w:rPr>
        <w:t xml:space="preserve"> является негосударственной некоммерческой организацией, объединяющей кредитные </w:t>
      </w:r>
      <w:r w:rsidR="00E44789">
        <w:rPr>
          <w:rFonts w:ascii="Arial" w:hAnsi="Arial" w:cs="Arial"/>
          <w:sz w:val="22"/>
          <w:szCs w:val="22"/>
        </w:rPr>
        <w:t xml:space="preserve">и иные </w:t>
      </w:r>
      <w:r w:rsidR="00DD6A72" w:rsidRPr="00A26209">
        <w:rPr>
          <w:rFonts w:ascii="Arial" w:hAnsi="Arial" w:cs="Arial"/>
          <w:sz w:val="22"/>
          <w:szCs w:val="22"/>
        </w:rPr>
        <w:t>организации, деятельность которых связана с функционированием финансово-кредитной системы Российской Федерации.</w:t>
      </w:r>
    </w:p>
    <w:p w:rsidR="007C3091" w:rsidRPr="00A26209" w:rsidRDefault="007C3091" w:rsidP="007C309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D6A72" w:rsidRPr="00A26209" w:rsidRDefault="00DD6A72" w:rsidP="007C309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26209">
        <w:rPr>
          <w:rFonts w:ascii="Arial" w:hAnsi="Arial" w:cs="Arial"/>
          <w:sz w:val="22"/>
          <w:szCs w:val="22"/>
        </w:rPr>
        <w:t xml:space="preserve">Целью ассоциации является защита и представление интересов участников </w:t>
      </w:r>
      <w:r w:rsidR="001C1EC4" w:rsidRPr="00A26209">
        <w:rPr>
          <w:rFonts w:ascii="Arial" w:hAnsi="Arial" w:cs="Arial"/>
          <w:sz w:val="22"/>
          <w:szCs w:val="22"/>
        </w:rPr>
        <w:t>АКФОБР</w:t>
      </w:r>
      <w:r w:rsidRPr="00A26209">
        <w:rPr>
          <w:rFonts w:ascii="Arial" w:hAnsi="Arial" w:cs="Arial"/>
          <w:sz w:val="22"/>
          <w:szCs w:val="22"/>
        </w:rPr>
        <w:t>, координация их деятельности, развитие межрегиональных и международных связей, удовлетворение информационных потребностей и профессиональных интересов, выработка рекомендаций по осуществлению банковской и иной финансовой деятельности, а также решение иных, совместных для участников Ассоциации, задач.</w:t>
      </w:r>
    </w:p>
    <w:p w:rsidR="007C3091" w:rsidRPr="00A26209" w:rsidRDefault="007C3091" w:rsidP="007C309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C1EC4" w:rsidRPr="00A26209" w:rsidRDefault="001C1EC4" w:rsidP="007C3091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A26209">
        <w:rPr>
          <w:rFonts w:ascii="Arial" w:hAnsi="Arial" w:cs="Arial"/>
          <w:bCs/>
          <w:sz w:val="22"/>
          <w:szCs w:val="22"/>
        </w:rPr>
        <w:t xml:space="preserve">В настоящее время в состав Ассоциации входит более 50 кредитных и иных финансовых организаций, среди которых </w:t>
      </w:r>
      <w:r w:rsidR="001857B9" w:rsidRPr="00A26209">
        <w:rPr>
          <w:rFonts w:ascii="Arial" w:hAnsi="Arial" w:cs="Arial"/>
          <w:bCs/>
          <w:sz w:val="22"/>
          <w:szCs w:val="22"/>
        </w:rPr>
        <w:t xml:space="preserve">Региональный банк развития, региональные отделения </w:t>
      </w:r>
      <w:r w:rsidR="007C3091" w:rsidRPr="00A26209">
        <w:rPr>
          <w:rFonts w:ascii="Arial" w:hAnsi="Arial" w:cs="Arial"/>
          <w:bCs/>
          <w:sz w:val="22"/>
          <w:szCs w:val="22"/>
        </w:rPr>
        <w:t xml:space="preserve">банков: </w:t>
      </w:r>
      <w:r w:rsidR="001857B9" w:rsidRPr="00A26209">
        <w:rPr>
          <w:rFonts w:ascii="Arial" w:hAnsi="Arial" w:cs="Arial"/>
          <w:bCs/>
          <w:sz w:val="22"/>
          <w:szCs w:val="22"/>
        </w:rPr>
        <w:t>Российский капитал, Абсолют Банк, ВТБ24, Сбербанк</w:t>
      </w:r>
      <w:r w:rsidR="007C3091" w:rsidRPr="00A26209">
        <w:rPr>
          <w:rFonts w:ascii="Arial" w:hAnsi="Arial" w:cs="Arial"/>
          <w:bCs/>
          <w:sz w:val="22"/>
          <w:szCs w:val="22"/>
        </w:rPr>
        <w:t xml:space="preserve"> и др</w:t>
      </w:r>
      <w:r w:rsidRPr="00A26209">
        <w:rPr>
          <w:rFonts w:ascii="Arial" w:hAnsi="Arial" w:cs="Arial"/>
          <w:bCs/>
          <w:sz w:val="22"/>
          <w:szCs w:val="22"/>
        </w:rPr>
        <w:t>.</w:t>
      </w:r>
    </w:p>
    <w:p w:rsidR="007C3091" w:rsidRPr="00A26209" w:rsidRDefault="007C3091" w:rsidP="007C309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C1EC4" w:rsidRPr="00A26209" w:rsidRDefault="001C1EC4" w:rsidP="007C309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26209">
        <w:rPr>
          <w:rFonts w:ascii="Arial" w:hAnsi="Arial" w:cs="Arial"/>
          <w:sz w:val="22"/>
          <w:szCs w:val="22"/>
        </w:rPr>
        <w:lastRenderedPageBreak/>
        <w:t xml:space="preserve">АКФОРБ является официальным членом Ассоциации </w:t>
      </w:r>
      <w:r w:rsidR="00E73876">
        <w:rPr>
          <w:rFonts w:ascii="Arial" w:hAnsi="Arial" w:cs="Arial"/>
          <w:sz w:val="22"/>
          <w:szCs w:val="22"/>
        </w:rPr>
        <w:t>р</w:t>
      </w:r>
      <w:r w:rsidRPr="00A26209">
        <w:rPr>
          <w:rFonts w:ascii="Arial" w:hAnsi="Arial" w:cs="Arial"/>
          <w:sz w:val="22"/>
          <w:szCs w:val="22"/>
        </w:rPr>
        <w:t>оссийских банков и Ассоциации региональных банков «Россия».</w:t>
      </w:r>
    </w:p>
    <w:p w:rsidR="007C3091" w:rsidRPr="00A26209" w:rsidRDefault="007C3091" w:rsidP="007C309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C1EC4" w:rsidRPr="00A26209" w:rsidRDefault="001C1EC4" w:rsidP="007C309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26209">
        <w:rPr>
          <w:rFonts w:ascii="Arial" w:hAnsi="Arial" w:cs="Arial"/>
          <w:sz w:val="22"/>
          <w:szCs w:val="22"/>
        </w:rPr>
        <w:t xml:space="preserve">Все члены  </w:t>
      </w:r>
      <w:r w:rsidR="001857B9" w:rsidRPr="00A26209">
        <w:rPr>
          <w:rFonts w:ascii="Arial" w:hAnsi="Arial" w:cs="Arial"/>
          <w:sz w:val="22"/>
          <w:szCs w:val="22"/>
        </w:rPr>
        <w:t xml:space="preserve">АКФОБР </w:t>
      </w:r>
      <w:r w:rsidRPr="00A26209">
        <w:rPr>
          <w:rFonts w:ascii="Arial" w:hAnsi="Arial" w:cs="Arial"/>
          <w:sz w:val="22"/>
          <w:szCs w:val="22"/>
        </w:rPr>
        <w:t xml:space="preserve">имеют возможность взаимодействовать через Ассоциацию с </w:t>
      </w:r>
      <w:r w:rsidR="00E73876">
        <w:rPr>
          <w:rFonts w:ascii="Arial" w:hAnsi="Arial" w:cs="Arial"/>
          <w:sz w:val="22"/>
          <w:szCs w:val="22"/>
        </w:rPr>
        <w:t xml:space="preserve">различными </w:t>
      </w:r>
      <w:r w:rsidR="00E73876" w:rsidRPr="00A26209">
        <w:rPr>
          <w:rFonts w:ascii="Arial" w:hAnsi="Arial" w:cs="Arial"/>
          <w:sz w:val="22"/>
          <w:szCs w:val="22"/>
        </w:rPr>
        <w:t>министерствами, ведомствами и  общественными объединениями Республики Башкортостан</w:t>
      </w:r>
      <w:r w:rsidR="00E73876">
        <w:rPr>
          <w:rFonts w:ascii="Arial" w:hAnsi="Arial" w:cs="Arial"/>
          <w:sz w:val="22"/>
          <w:szCs w:val="22"/>
        </w:rPr>
        <w:t xml:space="preserve">, в т.ч. </w:t>
      </w:r>
      <w:r w:rsidRPr="00A26209">
        <w:rPr>
          <w:rFonts w:ascii="Arial" w:hAnsi="Arial" w:cs="Arial"/>
          <w:sz w:val="22"/>
          <w:szCs w:val="22"/>
        </w:rPr>
        <w:t>Минфином Р</w:t>
      </w:r>
      <w:r w:rsidR="005263F0">
        <w:rPr>
          <w:rFonts w:ascii="Arial" w:hAnsi="Arial" w:cs="Arial"/>
          <w:sz w:val="22"/>
          <w:szCs w:val="22"/>
        </w:rPr>
        <w:t xml:space="preserve">еспублики </w:t>
      </w:r>
      <w:r w:rsidRPr="00A26209">
        <w:rPr>
          <w:rFonts w:ascii="Arial" w:hAnsi="Arial" w:cs="Arial"/>
          <w:sz w:val="22"/>
          <w:szCs w:val="22"/>
        </w:rPr>
        <w:t>Б</w:t>
      </w:r>
      <w:r w:rsidR="005263F0">
        <w:rPr>
          <w:rFonts w:ascii="Arial" w:hAnsi="Arial" w:cs="Arial"/>
          <w:sz w:val="22"/>
          <w:szCs w:val="22"/>
        </w:rPr>
        <w:t>ашкортостан</w:t>
      </w:r>
      <w:r w:rsidRPr="00A26209">
        <w:rPr>
          <w:rFonts w:ascii="Arial" w:hAnsi="Arial" w:cs="Arial"/>
          <w:sz w:val="22"/>
          <w:szCs w:val="22"/>
        </w:rPr>
        <w:t xml:space="preserve">, УФНС по </w:t>
      </w:r>
      <w:r w:rsidR="005263F0" w:rsidRPr="00A26209">
        <w:rPr>
          <w:rFonts w:ascii="Arial" w:hAnsi="Arial" w:cs="Arial"/>
          <w:sz w:val="22"/>
          <w:szCs w:val="22"/>
        </w:rPr>
        <w:t>Р</w:t>
      </w:r>
      <w:r w:rsidR="005263F0">
        <w:rPr>
          <w:rFonts w:ascii="Arial" w:hAnsi="Arial" w:cs="Arial"/>
          <w:sz w:val="22"/>
          <w:szCs w:val="22"/>
        </w:rPr>
        <w:t xml:space="preserve">еспублике </w:t>
      </w:r>
      <w:r w:rsidR="005263F0" w:rsidRPr="00A26209">
        <w:rPr>
          <w:rFonts w:ascii="Arial" w:hAnsi="Arial" w:cs="Arial"/>
          <w:sz w:val="22"/>
          <w:szCs w:val="22"/>
        </w:rPr>
        <w:t>Б</w:t>
      </w:r>
      <w:r w:rsidR="005263F0">
        <w:rPr>
          <w:rFonts w:ascii="Arial" w:hAnsi="Arial" w:cs="Arial"/>
          <w:sz w:val="22"/>
          <w:szCs w:val="22"/>
        </w:rPr>
        <w:t>ашкортостан</w:t>
      </w:r>
      <w:r w:rsidRPr="00A26209">
        <w:rPr>
          <w:rFonts w:ascii="Arial" w:hAnsi="Arial" w:cs="Arial"/>
          <w:sz w:val="22"/>
          <w:szCs w:val="22"/>
        </w:rPr>
        <w:t xml:space="preserve">, УФРС по </w:t>
      </w:r>
      <w:r w:rsidR="005263F0" w:rsidRPr="00A26209">
        <w:rPr>
          <w:rFonts w:ascii="Arial" w:hAnsi="Arial" w:cs="Arial"/>
          <w:sz w:val="22"/>
          <w:szCs w:val="22"/>
        </w:rPr>
        <w:t>Р</w:t>
      </w:r>
      <w:r w:rsidR="005263F0">
        <w:rPr>
          <w:rFonts w:ascii="Arial" w:hAnsi="Arial" w:cs="Arial"/>
          <w:sz w:val="22"/>
          <w:szCs w:val="22"/>
        </w:rPr>
        <w:t xml:space="preserve">еспублике </w:t>
      </w:r>
      <w:r w:rsidR="005263F0" w:rsidRPr="00A26209">
        <w:rPr>
          <w:rFonts w:ascii="Arial" w:hAnsi="Arial" w:cs="Arial"/>
          <w:sz w:val="22"/>
          <w:szCs w:val="22"/>
        </w:rPr>
        <w:t>Б</w:t>
      </w:r>
      <w:r w:rsidR="005263F0">
        <w:rPr>
          <w:rFonts w:ascii="Arial" w:hAnsi="Arial" w:cs="Arial"/>
          <w:sz w:val="22"/>
          <w:szCs w:val="22"/>
        </w:rPr>
        <w:t>ашкортостан</w:t>
      </w:r>
      <w:r w:rsidRPr="00A26209">
        <w:rPr>
          <w:rFonts w:ascii="Arial" w:hAnsi="Arial" w:cs="Arial"/>
          <w:sz w:val="22"/>
          <w:szCs w:val="22"/>
        </w:rPr>
        <w:t xml:space="preserve">, УФССП по </w:t>
      </w:r>
      <w:r w:rsidR="005263F0" w:rsidRPr="00A26209">
        <w:rPr>
          <w:rFonts w:ascii="Arial" w:hAnsi="Arial" w:cs="Arial"/>
          <w:sz w:val="22"/>
          <w:szCs w:val="22"/>
        </w:rPr>
        <w:t>Р</w:t>
      </w:r>
      <w:r w:rsidR="005263F0">
        <w:rPr>
          <w:rFonts w:ascii="Arial" w:hAnsi="Arial" w:cs="Arial"/>
          <w:sz w:val="22"/>
          <w:szCs w:val="22"/>
        </w:rPr>
        <w:t xml:space="preserve">еспублике </w:t>
      </w:r>
      <w:r w:rsidR="005263F0" w:rsidRPr="00A26209">
        <w:rPr>
          <w:rFonts w:ascii="Arial" w:hAnsi="Arial" w:cs="Arial"/>
          <w:sz w:val="22"/>
          <w:szCs w:val="22"/>
        </w:rPr>
        <w:t>Б</w:t>
      </w:r>
      <w:r w:rsidR="005263F0">
        <w:rPr>
          <w:rFonts w:ascii="Arial" w:hAnsi="Arial" w:cs="Arial"/>
          <w:sz w:val="22"/>
          <w:szCs w:val="22"/>
        </w:rPr>
        <w:t>ашкортостан</w:t>
      </w:r>
      <w:r w:rsidRPr="00A26209">
        <w:rPr>
          <w:rFonts w:ascii="Arial" w:hAnsi="Arial" w:cs="Arial"/>
          <w:sz w:val="22"/>
          <w:szCs w:val="22"/>
        </w:rPr>
        <w:t>, ТПП Р</w:t>
      </w:r>
      <w:r w:rsidR="005263F0">
        <w:rPr>
          <w:rFonts w:ascii="Arial" w:hAnsi="Arial" w:cs="Arial"/>
          <w:sz w:val="22"/>
          <w:szCs w:val="22"/>
        </w:rPr>
        <w:t xml:space="preserve">еспублики </w:t>
      </w:r>
      <w:r w:rsidRPr="00A26209">
        <w:rPr>
          <w:rFonts w:ascii="Arial" w:hAnsi="Arial" w:cs="Arial"/>
          <w:sz w:val="22"/>
          <w:szCs w:val="22"/>
        </w:rPr>
        <w:t>Б</w:t>
      </w:r>
      <w:r w:rsidR="005263F0">
        <w:rPr>
          <w:rFonts w:ascii="Arial" w:hAnsi="Arial" w:cs="Arial"/>
          <w:sz w:val="22"/>
          <w:szCs w:val="22"/>
        </w:rPr>
        <w:t>ашкортостан</w:t>
      </w:r>
      <w:r w:rsidRPr="00A26209">
        <w:rPr>
          <w:rFonts w:ascii="Arial" w:hAnsi="Arial" w:cs="Arial"/>
          <w:sz w:val="22"/>
          <w:szCs w:val="22"/>
        </w:rPr>
        <w:t xml:space="preserve">, </w:t>
      </w:r>
    </w:p>
    <w:p w:rsidR="007C3091" w:rsidRPr="00A26209" w:rsidRDefault="007C3091" w:rsidP="007C309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C1EC4" w:rsidRPr="00A26209" w:rsidRDefault="00597E81" w:rsidP="007C309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26209">
        <w:rPr>
          <w:rFonts w:ascii="Arial" w:hAnsi="Arial" w:cs="Arial"/>
          <w:sz w:val="22"/>
          <w:szCs w:val="22"/>
        </w:rPr>
        <w:t>Размер вступительного</w:t>
      </w:r>
      <w:r w:rsidR="001C1EC4" w:rsidRPr="00A26209">
        <w:rPr>
          <w:rFonts w:ascii="Arial" w:hAnsi="Arial" w:cs="Arial"/>
          <w:sz w:val="22"/>
          <w:szCs w:val="22"/>
        </w:rPr>
        <w:t xml:space="preserve"> взнос</w:t>
      </w:r>
      <w:r w:rsidRPr="00A26209">
        <w:rPr>
          <w:rFonts w:ascii="Arial" w:hAnsi="Arial" w:cs="Arial"/>
          <w:sz w:val="22"/>
          <w:szCs w:val="22"/>
        </w:rPr>
        <w:t xml:space="preserve">а </w:t>
      </w:r>
      <w:r w:rsidR="00E73876">
        <w:rPr>
          <w:rFonts w:ascii="Arial" w:hAnsi="Arial" w:cs="Arial"/>
          <w:sz w:val="22"/>
          <w:szCs w:val="22"/>
        </w:rPr>
        <w:t xml:space="preserve">в Ассоциацию </w:t>
      </w:r>
      <w:r w:rsidRPr="00A26209">
        <w:rPr>
          <w:rFonts w:ascii="Arial" w:hAnsi="Arial" w:cs="Arial"/>
          <w:sz w:val="22"/>
          <w:szCs w:val="22"/>
        </w:rPr>
        <w:t>составляет</w:t>
      </w:r>
      <w:r w:rsidR="001C1EC4" w:rsidRPr="00A26209">
        <w:rPr>
          <w:rFonts w:ascii="Arial" w:hAnsi="Arial" w:cs="Arial"/>
          <w:sz w:val="22"/>
          <w:szCs w:val="22"/>
        </w:rPr>
        <w:t xml:space="preserve"> 15 тысяч рублей</w:t>
      </w:r>
      <w:r w:rsidRPr="00A26209">
        <w:rPr>
          <w:rFonts w:ascii="Arial" w:hAnsi="Arial" w:cs="Arial"/>
          <w:sz w:val="22"/>
          <w:szCs w:val="22"/>
        </w:rPr>
        <w:t xml:space="preserve">. </w:t>
      </w:r>
      <w:r w:rsidR="007C3091" w:rsidRPr="00A26209">
        <w:rPr>
          <w:rFonts w:ascii="Arial" w:hAnsi="Arial" w:cs="Arial"/>
          <w:sz w:val="22"/>
          <w:szCs w:val="22"/>
        </w:rPr>
        <w:t>Дополнительно е</w:t>
      </w:r>
      <w:r w:rsidRPr="00A26209">
        <w:rPr>
          <w:rFonts w:ascii="Arial" w:hAnsi="Arial" w:cs="Arial"/>
          <w:sz w:val="22"/>
          <w:szCs w:val="22"/>
        </w:rPr>
        <w:t>жегодный</w:t>
      </w:r>
      <w:r w:rsidR="001C1EC4" w:rsidRPr="00A26209">
        <w:rPr>
          <w:rFonts w:ascii="Arial" w:hAnsi="Arial" w:cs="Arial"/>
          <w:sz w:val="22"/>
          <w:szCs w:val="22"/>
        </w:rPr>
        <w:t xml:space="preserve"> членский взнос </w:t>
      </w:r>
      <w:r w:rsidRPr="00A26209">
        <w:rPr>
          <w:rFonts w:ascii="Arial" w:hAnsi="Arial" w:cs="Arial"/>
          <w:sz w:val="22"/>
          <w:szCs w:val="22"/>
        </w:rPr>
        <w:t xml:space="preserve">оплачивается </w:t>
      </w:r>
      <w:r w:rsidR="001C1EC4" w:rsidRPr="00A26209">
        <w:rPr>
          <w:rFonts w:ascii="Arial" w:hAnsi="Arial" w:cs="Arial"/>
          <w:sz w:val="22"/>
          <w:szCs w:val="22"/>
        </w:rPr>
        <w:t>в раз</w:t>
      </w:r>
      <w:r w:rsidRPr="00A26209">
        <w:rPr>
          <w:rFonts w:ascii="Arial" w:hAnsi="Arial" w:cs="Arial"/>
          <w:sz w:val="22"/>
          <w:szCs w:val="22"/>
        </w:rPr>
        <w:t>мере 30 тысяч рублей</w:t>
      </w:r>
      <w:r w:rsidR="001C1EC4" w:rsidRPr="00A26209">
        <w:rPr>
          <w:rFonts w:ascii="Arial" w:hAnsi="Arial" w:cs="Arial"/>
          <w:sz w:val="22"/>
          <w:szCs w:val="22"/>
        </w:rPr>
        <w:t>.</w:t>
      </w:r>
    </w:p>
    <w:p w:rsidR="00DD6A72" w:rsidRDefault="00DD6A72" w:rsidP="00DD6A72">
      <w:pPr>
        <w:jc w:val="both"/>
        <w:rPr>
          <w:rFonts w:ascii="Arial" w:hAnsi="Arial" w:cs="Arial"/>
          <w:b/>
          <w:sz w:val="22"/>
          <w:szCs w:val="22"/>
        </w:rPr>
      </w:pPr>
    </w:p>
    <w:p w:rsidR="005263F0" w:rsidRPr="00A26209" w:rsidRDefault="005263F0" w:rsidP="005263F0">
      <w:pPr>
        <w:jc w:val="both"/>
        <w:rPr>
          <w:rFonts w:ascii="Arial" w:hAnsi="Arial" w:cs="Arial"/>
          <w:sz w:val="22"/>
          <w:szCs w:val="22"/>
        </w:rPr>
      </w:pPr>
      <w:r w:rsidRPr="00A26209">
        <w:rPr>
          <w:rFonts w:ascii="Arial" w:hAnsi="Arial" w:cs="Arial"/>
          <w:sz w:val="22"/>
          <w:szCs w:val="22"/>
        </w:rPr>
        <w:t>Вступление в А</w:t>
      </w:r>
      <w:r>
        <w:rPr>
          <w:rFonts w:ascii="Arial" w:hAnsi="Arial" w:cs="Arial"/>
          <w:sz w:val="22"/>
          <w:szCs w:val="22"/>
        </w:rPr>
        <w:t xml:space="preserve">ссоциацию </w:t>
      </w:r>
      <w:r w:rsidRPr="00A26209">
        <w:rPr>
          <w:rFonts w:ascii="Arial" w:hAnsi="Arial" w:cs="Arial"/>
          <w:sz w:val="22"/>
          <w:szCs w:val="22"/>
        </w:rPr>
        <w:t xml:space="preserve">будет способствовать увеличению клиентской базы и повышению уровня взаимодействия с региональными финансовыми институтами ОАО «Банк Москвы» в Республике Башкортостан, а также позволит оптимизировать и качественно улучшить обслуживание региональных клиентов.  </w:t>
      </w:r>
    </w:p>
    <w:p w:rsidR="005263F0" w:rsidRDefault="005263F0" w:rsidP="00DD6A72">
      <w:pPr>
        <w:jc w:val="both"/>
        <w:rPr>
          <w:rFonts w:ascii="Arial" w:hAnsi="Arial" w:cs="Arial"/>
          <w:b/>
          <w:sz w:val="22"/>
          <w:szCs w:val="22"/>
        </w:rPr>
      </w:pPr>
    </w:p>
    <w:p w:rsidR="005263F0" w:rsidRDefault="005263F0" w:rsidP="00DD6A72">
      <w:pPr>
        <w:jc w:val="both"/>
        <w:rPr>
          <w:rFonts w:ascii="Arial" w:hAnsi="Arial" w:cs="Arial"/>
          <w:b/>
          <w:sz w:val="22"/>
          <w:szCs w:val="22"/>
        </w:rPr>
      </w:pPr>
    </w:p>
    <w:p w:rsidR="005263F0" w:rsidRDefault="00C87383" w:rsidP="005263F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26209">
        <w:rPr>
          <w:rFonts w:ascii="Arial" w:hAnsi="Arial" w:cs="Arial"/>
          <w:b/>
          <w:sz w:val="22"/>
          <w:szCs w:val="22"/>
        </w:rPr>
        <w:t>Некоммерческое партнерство «Объединение Корпоративных Юристов»</w:t>
      </w:r>
      <w:r w:rsidR="009331C2" w:rsidRPr="00A26209">
        <w:rPr>
          <w:rFonts w:ascii="Arial" w:hAnsi="Arial" w:cs="Arial"/>
          <w:b/>
          <w:sz w:val="22"/>
          <w:szCs w:val="22"/>
        </w:rPr>
        <w:t xml:space="preserve"> </w:t>
      </w:r>
    </w:p>
    <w:p w:rsidR="00AC0773" w:rsidRPr="00A26209" w:rsidRDefault="009331C2" w:rsidP="005263F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26209">
        <w:rPr>
          <w:rFonts w:ascii="Arial" w:hAnsi="Arial" w:cs="Arial"/>
          <w:b/>
          <w:sz w:val="22"/>
          <w:szCs w:val="22"/>
        </w:rPr>
        <w:t>(</w:t>
      </w:r>
      <w:r w:rsidR="005263F0">
        <w:rPr>
          <w:rFonts w:ascii="Arial" w:hAnsi="Arial" w:cs="Arial"/>
          <w:b/>
          <w:sz w:val="22"/>
          <w:szCs w:val="22"/>
        </w:rPr>
        <w:t xml:space="preserve">далее </w:t>
      </w:r>
      <w:r w:rsidR="006849B6">
        <w:rPr>
          <w:rFonts w:ascii="Arial" w:hAnsi="Arial" w:cs="Arial"/>
          <w:b/>
          <w:sz w:val="22"/>
          <w:szCs w:val="22"/>
        </w:rPr>
        <w:t xml:space="preserve">- </w:t>
      </w:r>
      <w:r w:rsidR="009A7EA8">
        <w:rPr>
          <w:rFonts w:ascii="Arial" w:hAnsi="Arial" w:cs="Arial"/>
          <w:b/>
          <w:sz w:val="22"/>
          <w:szCs w:val="22"/>
        </w:rPr>
        <w:t>Объединение</w:t>
      </w:r>
      <w:r w:rsidR="006849B6">
        <w:rPr>
          <w:rFonts w:ascii="Arial" w:hAnsi="Arial" w:cs="Arial"/>
          <w:b/>
          <w:sz w:val="22"/>
          <w:szCs w:val="22"/>
        </w:rPr>
        <w:t xml:space="preserve">, </w:t>
      </w:r>
      <w:r w:rsidRPr="00A26209">
        <w:rPr>
          <w:rFonts w:ascii="Arial" w:hAnsi="Arial" w:cs="Arial"/>
          <w:b/>
          <w:sz w:val="22"/>
          <w:szCs w:val="22"/>
        </w:rPr>
        <w:t>НП «ОКЮР»)</w:t>
      </w:r>
      <w:r w:rsidR="004C22F8" w:rsidRPr="00A26209">
        <w:rPr>
          <w:rFonts w:ascii="Arial" w:hAnsi="Arial" w:cs="Arial"/>
          <w:b/>
          <w:sz w:val="22"/>
          <w:szCs w:val="22"/>
        </w:rPr>
        <w:t>.</w:t>
      </w:r>
    </w:p>
    <w:p w:rsidR="00623CB8" w:rsidRPr="00A26209" w:rsidRDefault="00623CB8" w:rsidP="00AC077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23CB8" w:rsidRPr="00A26209" w:rsidRDefault="00623CB8" w:rsidP="00623CB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CBF" w:rsidRPr="00A26209" w:rsidRDefault="006849B6" w:rsidP="00623CB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НП «ОКЮР» </w:t>
      </w:r>
      <w:r w:rsidR="00C87383" w:rsidRPr="00A26209">
        <w:rPr>
          <w:rFonts w:ascii="Arial" w:hAnsi="Arial" w:cs="Arial"/>
          <w:sz w:val="22"/>
          <w:szCs w:val="22"/>
        </w:rPr>
        <w:t>является ведущим объединением профессионал</w:t>
      </w:r>
      <w:r>
        <w:rPr>
          <w:rFonts w:ascii="Arial" w:hAnsi="Arial" w:cs="Arial"/>
          <w:sz w:val="22"/>
          <w:szCs w:val="22"/>
        </w:rPr>
        <w:t>ьных юристов</w:t>
      </w:r>
      <w:r w:rsidR="00C87383" w:rsidRPr="00A26209">
        <w:rPr>
          <w:rFonts w:ascii="Arial" w:hAnsi="Arial" w:cs="Arial"/>
          <w:sz w:val="22"/>
          <w:szCs w:val="22"/>
        </w:rPr>
        <w:t xml:space="preserve"> в России, в его деятельность вовлечены более 2000 юристов</w:t>
      </w:r>
      <w:r w:rsidR="00B07839" w:rsidRPr="00A26209">
        <w:rPr>
          <w:rFonts w:ascii="Arial" w:hAnsi="Arial" w:cs="Arial"/>
          <w:sz w:val="22"/>
          <w:szCs w:val="22"/>
        </w:rPr>
        <w:t xml:space="preserve">. </w:t>
      </w:r>
      <w:r w:rsidR="00341ABF" w:rsidRPr="00A26209">
        <w:rPr>
          <w:rFonts w:ascii="Arial" w:hAnsi="Arial" w:cs="Arial"/>
          <w:sz w:val="22"/>
          <w:szCs w:val="22"/>
        </w:rPr>
        <w:t>Членами</w:t>
      </w:r>
      <w:r w:rsidR="00C87383" w:rsidRPr="00A26209">
        <w:rPr>
          <w:rFonts w:ascii="Arial" w:hAnsi="Arial" w:cs="Arial"/>
          <w:sz w:val="22"/>
          <w:szCs w:val="22"/>
        </w:rPr>
        <w:t xml:space="preserve"> </w:t>
      </w:r>
      <w:r w:rsidR="009331C2" w:rsidRPr="00A26209">
        <w:rPr>
          <w:rFonts w:ascii="Arial" w:hAnsi="Arial" w:cs="Arial"/>
          <w:sz w:val="22"/>
          <w:szCs w:val="22"/>
        </w:rPr>
        <w:t>Объединения</w:t>
      </w:r>
      <w:r w:rsidR="00C87383" w:rsidRPr="00A26209">
        <w:rPr>
          <w:rFonts w:ascii="Arial" w:hAnsi="Arial" w:cs="Arial"/>
          <w:sz w:val="22"/>
          <w:szCs w:val="22"/>
        </w:rPr>
        <w:t> </w:t>
      </w:r>
      <w:r w:rsidR="00341ABF" w:rsidRPr="00A26209">
        <w:rPr>
          <w:rFonts w:ascii="Arial" w:hAnsi="Arial" w:cs="Arial"/>
          <w:sz w:val="22"/>
          <w:szCs w:val="22"/>
        </w:rPr>
        <w:t>являются</w:t>
      </w:r>
      <w:r w:rsidR="00C87383" w:rsidRPr="00A26209">
        <w:rPr>
          <w:rFonts w:ascii="Arial" w:hAnsi="Arial" w:cs="Arial"/>
          <w:sz w:val="22"/>
          <w:szCs w:val="22"/>
        </w:rPr>
        <w:t xml:space="preserve"> более 100 ведущих российских и зарубежных компаний, среди которых </w:t>
      </w:r>
      <w:r>
        <w:rPr>
          <w:rFonts w:ascii="Arial" w:hAnsi="Arial" w:cs="Arial"/>
          <w:sz w:val="22"/>
          <w:szCs w:val="22"/>
        </w:rPr>
        <w:t>Государственная корпорация «</w:t>
      </w:r>
      <w:r w:rsidR="00C87383" w:rsidRPr="00A26209">
        <w:rPr>
          <w:rFonts w:ascii="Arial" w:hAnsi="Arial" w:cs="Arial"/>
          <w:sz w:val="22"/>
          <w:szCs w:val="22"/>
        </w:rPr>
        <w:t>Агентство по страхованию вкладов</w:t>
      </w:r>
      <w:r>
        <w:rPr>
          <w:rFonts w:ascii="Arial" w:hAnsi="Arial" w:cs="Arial"/>
          <w:sz w:val="22"/>
          <w:szCs w:val="22"/>
        </w:rPr>
        <w:t>»</w:t>
      </w:r>
      <w:r w:rsidR="00C87383" w:rsidRPr="00A26209">
        <w:rPr>
          <w:rFonts w:ascii="Arial" w:hAnsi="Arial" w:cs="Arial"/>
          <w:sz w:val="22"/>
          <w:szCs w:val="22"/>
        </w:rPr>
        <w:t xml:space="preserve">, </w:t>
      </w:r>
      <w:r w:rsidRPr="00A26209">
        <w:rPr>
          <w:rFonts w:ascii="Arial" w:hAnsi="Arial" w:cs="Arial"/>
          <w:sz w:val="22"/>
          <w:szCs w:val="22"/>
        </w:rPr>
        <w:t xml:space="preserve">Сбербанк России, </w:t>
      </w:r>
      <w:r w:rsidR="00C87383" w:rsidRPr="00A26209">
        <w:rPr>
          <w:rFonts w:ascii="Arial" w:hAnsi="Arial" w:cs="Arial"/>
          <w:sz w:val="22"/>
          <w:szCs w:val="22"/>
        </w:rPr>
        <w:t xml:space="preserve">ВТБ Капитал, Газпром нефть, Роснефть, </w:t>
      </w:r>
      <w:proofErr w:type="spellStart"/>
      <w:r w:rsidR="00C87383" w:rsidRPr="00A26209">
        <w:rPr>
          <w:rFonts w:ascii="Arial" w:hAnsi="Arial" w:cs="Arial"/>
          <w:sz w:val="22"/>
          <w:szCs w:val="22"/>
        </w:rPr>
        <w:t>Уралвагонзавод</w:t>
      </w:r>
      <w:proofErr w:type="spellEnd"/>
      <w:r w:rsidR="00C87383" w:rsidRPr="00A2620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87383" w:rsidRPr="00A26209">
        <w:rPr>
          <w:rFonts w:ascii="Arial" w:hAnsi="Arial" w:cs="Arial"/>
          <w:sz w:val="22"/>
          <w:szCs w:val="22"/>
        </w:rPr>
        <w:t>Росгосстрах</w:t>
      </w:r>
      <w:proofErr w:type="spellEnd"/>
      <w:r w:rsidR="00C87383" w:rsidRPr="00A26209">
        <w:rPr>
          <w:rFonts w:ascii="Arial" w:hAnsi="Arial" w:cs="Arial"/>
          <w:sz w:val="22"/>
          <w:szCs w:val="22"/>
        </w:rPr>
        <w:t xml:space="preserve">, </w:t>
      </w:r>
      <w:r w:rsidR="001A38DE" w:rsidRPr="00A26209">
        <w:rPr>
          <w:rFonts w:ascii="Arial" w:hAnsi="Arial" w:cs="Arial"/>
          <w:sz w:val="22"/>
          <w:szCs w:val="22"/>
        </w:rPr>
        <w:t xml:space="preserve">Банк Открытие, </w:t>
      </w:r>
      <w:proofErr w:type="spellStart"/>
      <w:r w:rsidR="001A38DE" w:rsidRPr="00A26209">
        <w:rPr>
          <w:rFonts w:ascii="Arial" w:hAnsi="Arial" w:cs="Arial"/>
          <w:sz w:val="22"/>
          <w:szCs w:val="22"/>
        </w:rPr>
        <w:t>Мосэнерго</w:t>
      </w:r>
      <w:proofErr w:type="spellEnd"/>
      <w:r w:rsidR="001A38DE" w:rsidRPr="00A26209">
        <w:rPr>
          <w:rFonts w:ascii="Arial" w:hAnsi="Arial" w:cs="Arial"/>
          <w:sz w:val="22"/>
          <w:szCs w:val="22"/>
        </w:rPr>
        <w:t xml:space="preserve">, РЖД, </w:t>
      </w:r>
      <w:proofErr w:type="spellStart"/>
      <w:r w:rsidR="001A38DE" w:rsidRPr="00A26209">
        <w:rPr>
          <w:rFonts w:ascii="Arial" w:hAnsi="Arial" w:cs="Arial"/>
          <w:sz w:val="22"/>
          <w:szCs w:val="22"/>
        </w:rPr>
        <w:t>Роснано-Информ</w:t>
      </w:r>
      <w:proofErr w:type="spellEnd"/>
      <w:r w:rsidR="001A38DE" w:rsidRPr="00A2620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A38DE" w:rsidRPr="00A26209">
        <w:rPr>
          <w:rFonts w:ascii="Arial" w:hAnsi="Arial" w:cs="Arial"/>
          <w:sz w:val="22"/>
          <w:szCs w:val="22"/>
        </w:rPr>
        <w:t>Ростелеком</w:t>
      </w:r>
      <w:proofErr w:type="spellEnd"/>
      <w:r w:rsidR="001A38DE" w:rsidRPr="00A2620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A38DE" w:rsidRPr="00A26209">
        <w:rPr>
          <w:rFonts w:ascii="Arial" w:hAnsi="Arial" w:cs="Arial"/>
          <w:sz w:val="22"/>
          <w:szCs w:val="22"/>
        </w:rPr>
        <w:t>Русал</w:t>
      </w:r>
      <w:proofErr w:type="spellEnd"/>
      <w:r w:rsidR="001A38DE" w:rsidRPr="00A2620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A38DE" w:rsidRPr="00A26209">
        <w:rPr>
          <w:rFonts w:ascii="Arial" w:hAnsi="Arial" w:cs="Arial"/>
          <w:sz w:val="22"/>
          <w:szCs w:val="22"/>
        </w:rPr>
        <w:t>РусГидро</w:t>
      </w:r>
      <w:proofErr w:type="spellEnd"/>
      <w:r w:rsidR="001B3540" w:rsidRPr="00A2620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B3540" w:rsidRPr="00A26209">
        <w:rPr>
          <w:rFonts w:ascii="Arial" w:hAnsi="Arial" w:cs="Arial"/>
          <w:sz w:val="22"/>
          <w:szCs w:val="22"/>
        </w:rPr>
        <w:t>Тойота</w:t>
      </w:r>
      <w:proofErr w:type="spellEnd"/>
      <w:r w:rsidR="001B3540" w:rsidRPr="00A26209">
        <w:rPr>
          <w:rFonts w:ascii="Arial" w:hAnsi="Arial" w:cs="Arial"/>
          <w:sz w:val="22"/>
          <w:szCs w:val="22"/>
        </w:rPr>
        <w:t xml:space="preserve"> Мотор, </w:t>
      </w:r>
      <w:r w:rsidR="00475CBF" w:rsidRPr="00A26209">
        <w:rPr>
          <w:rFonts w:ascii="Arial" w:hAnsi="Arial" w:cs="Arial"/>
          <w:sz w:val="22"/>
          <w:szCs w:val="22"/>
        </w:rPr>
        <w:t xml:space="preserve">Сони </w:t>
      </w:r>
      <w:proofErr w:type="spellStart"/>
      <w:r w:rsidR="00475CBF" w:rsidRPr="00A26209">
        <w:rPr>
          <w:rFonts w:ascii="Arial" w:hAnsi="Arial" w:cs="Arial"/>
          <w:sz w:val="22"/>
          <w:szCs w:val="22"/>
        </w:rPr>
        <w:t>Электроникс</w:t>
      </w:r>
      <w:proofErr w:type="spellEnd"/>
      <w:r w:rsidR="0034049E" w:rsidRPr="00A26209">
        <w:rPr>
          <w:rFonts w:ascii="Arial" w:hAnsi="Arial" w:cs="Arial"/>
          <w:sz w:val="22"/>
          <w:szCs w:val="22"/>
        </w:rPr>
        <w:t xml:space="preserve"> и др</w:t>
      </w:r>
      <w:r w:rsidR="001A38DE" w:rsidRPr="00A26209">
        <w:rPr>
          <w:rFonts w:ascii="Arial" w:hAnsi="Arial" w:cs="Arial"/>
          <w:sz w:val="22"/>
          <w:szCs w:val="22"/>
        </w:rPr>
        <w:t>.</w:t>
      </w:r>
      <w:r w:rsidR="00C87383" w:rsidRPr="00A26209">
        <w:rPr>
          <w:rFonts w:ascii="Arial" w:hAnsi="Arial" w:cs="Arial"/>
          <w:sz w:val="22"/>
          <w:szCs w:val="22"/>
        </w:rPr>
        <w:t xml:space="preserve"> </w:t>
      </w:r>
    </w:p>
    <w:p w:rsidR="006849B6" w:rsidRDefault="006849B6" w:rsidP="00623CB8">
      <w:pPr>
        <w:jc w:val="both"/>
        <w:outlineLvl w:val="1"/>
        <w:rPr>
          <w:rFonts w:ascii="Arial" w:hAnsi="Arial" w:cs="Arial"/>
          <w:sz w:val="22"/>
          <w:szCs w:val="22"/>
        </w:rPr>
      </w:pPr>
    </w:p>
    <w:p w:rsidR="001A38DE" w:rsidRPr="00A26209" w:rsidRDefault="001A38DE" w:rsidP="00623CB8">
      <w:pPr>
        <w:jc w:val="both"/>
        <w:outlineLvl w:val="1"/>
        <w:rPr>
          <w:rFonts w:ascii="Arial" w:hAnsi="Arial" w:cs="Arial"/>
          <w:sz w:val="22"/>
          <w:szCs w:val="22"/>
        </w:rPr>
      </w:pPr>
      <w:r w:rsidRPr="00A26209">
        <w:rPr>
          <w:rFonts w:ascii="Arial" w:hAnsi="Arial" w:cs="Arial"/>
          <w:sz w:val="22"/>
          <w:szCs w:val="22"/>
        </w:rPr>
        <w:t xml:space="preserve">Основными направлениями деятельности </w:t>
      </w:r>
      <w:r w:rsidR="009331C2" w:rsidRPr="00A26209">
        <w:rPr>
          <w:rFonts w:ascii="Arial" w:hAnsi="Arial" w:cs="Arial"/>
          <w:sz w:val="22"/>
          <w:szCs w:val="22"/>
        </w:rPr>
        <w:t>НП «</w:t>
      </w:r>
      <w:r w:rsidRPr="00A26209">
        <w:rPr>
          <w:rFonts w:ascii="Arial" w:hAnsi="Arial" w:cs="Arial"/>
          <w:sz w:val="22"/>
          <w:szCs w:val="22"/>
        </w:rPr>
        <w:t>ОКЮР</w:t>
      </w:r>
      <w:r w:rsidR="009331C2" w:rsidRPr="00A26209">
        <w:rPr>
          <w:rFonts w:ascii="Arial" w:hAnsi="Arial" w:cs="Arial"/>
          <w:sz w:val="22"/>
          <w:szCs w:val="22"/>
        </w:rPr>
        <w:t>»</w:t>
      </w:r>
      <w:r w:rsidRPr="00A26209">
        <w:rPr>
          <w:rFonts w:ascii="Arial" w:hAnsi="Arial" w:cs="Arial"/>
          <w:sz w:val="22"/>
          <w:szCs w:val="22"/>
        </w:rPr>
        <w:t xml:space="preserve"> являются:</w:t>
      </w:r>
    </w:p>
    <w:p w:rsidR="001A38DE" w:rsidRPr="00A26209" w:rsidRDefault="00341ABF" w:rsidP="00341ABF">
      <w:pPr>
        <w:jc w:val="both"/>
        <w:outlineLvl w:val="1"/>
        <w:rPr>
          <w:rFonts w:ascii="Arial" w:hAnsi="Arial" w:cs="Arial"/>
          <w:sz w:val="22"/>
          <w:szCs w:val="22"/>
        </w:rPr>
      </w:pPr>
      <w:r w:rsidRPr="00A26209">
        <w:rPr>
          <w:rFonts w:ascii="Arial" w:hAnsi="Arial" w:cs="Arial"/>
          <w:sz w:val="22"/>
          <w:szCs w:val="22"/>
        </w:rPr>
        <w:t>укрепление позиций юридического сообщества и развити</w:t>
      </w:r>
      <w:r w:rsidR="005C38EF">
        <w:rPr>
          <w:rFonts w:ascii="Arial" w:hAnsi="Arial" w:cs="Arial"/>
          <w:sz w:val="22"/>
          <w:szCs w:val="22"/>
        </w:rPr>
        <w:t>е</w:t>
      </w:r>
      <w:r w:rsidRPr="00A26209">
        <w:rPr>
          <w:rFonts w:ascii="Arial" w:hAnsi="Arial" w:cs="Arial"/>
          <w:sz w:val="22"/>
          <w:szCs w:val="22"/>
        </w:rPr>
        <w:t xml:space="preserve"> общественных институтов, </w:t>
      </w:r>
      <w:r w:rsidR="00475CBF" w:rsidRPr="00A26209">
        <w:rPr>
          <w:rFonts w:ascii="Arial" w:hAnsi="Arial" w:cs="Arial"/>
          <w:sz w:val="22"/>
          <w:szCs w:val="22"/>
        </w:rPr>
        <w:t>о</w:t>
      </w:r>
      <w:r w:rsidR="001A38DE" w:rsidRPr="00A26209">
        <w:rPr>
          <w:rFonts w:ascii="Arial" w:hAnsi="Arial" w:cs="Arial"/>
          <w:sz w:val="22"/>
          <w:szCs w:val="22"/>
        </w:rPr>
        <w:t>бразовательная деятельность</w:t>
      </w:r>
      <w:r w:rsidR="00475CBF" w:rsidRPr="00A26209">
        <w:rPr>
          <w:rFonts w:ascii="Arial" w:hAnsi="Arial" w:cs="Arial"/>
          <w:sz w:val="22"/>
          <w:szCs w:val="22"/>
        </w:rPr>
        <w:t>, п</w:t>
      </w:r>
      <w:r w:rsidR="001A38DE" w:rsidRPr="00A26209">
        <w:rPr>
          <w:rFonts w:ascii="Arial" w:hAnsi="Arial" w:cs="Arial"/>
          <w:sz w:val="22"/>
          <w:szCs w:val="22"/>
        </w:rPr>
        <w:t>родвижение законодательных инициатив</w:t>
      </w:r>
      <w:r w:rsidR="00475CBF" w:rsidRPr="00A26209">
        <w:rPr>
          <w:rFonts w:ascii="Arial" w:hAnsi="Arial" w:cs="Arial"/>
          <w:sz w:val="22"/>
          <w:szCs w:val="22"/>
        </w:rPr>
        <w:t xml:space="preserve">, </w:t>
      </w:r>
      <w:hyperlink r:id="rId7" w:history="1">
        <w:r w:rsidR="001A38DE" w:rsidRPr="00A26209">
          <w:rPr>
            <w:rFonts w:ascii="Arial" w:hAnsi="Arial" w:cs="Arial"/>
            <w:sz w:val="22"/>
            <w:szCs w:val="22"/>
          </w:rPr>
          <w:t>взаимодействие с высшими органами государственной власти</w:t>
        </w:r>
      </w:hyperlink>
      <w:r w:rsidR="00475CBF" w:rsidRPr="00A26209">
        <w:rPr>
          <w:rFonts w:ascii="Arial" w:hAnsi="Arial" w:cs="Arial"/>
          <w:sz w:val="22"/>
          <w:szCs w:val="22"/>
        </w:rPr>
        <w:t xml:space="preserve">, обсуждение вопросов </w:t>
      </w:r>
      <w:proofErr w:type="spellStart"/>
      <w:r w:rsidR="00475CBF" w:rsidRPr="00A26209">
        <w:rPr>
          <w:rFonts w:ascii="Arial" w:hAnsi="Arial" w:cs="Arial"/>
          <w:sz w:val="22"/>
          <w:szCs w:val="22"/>
        </w:rPr>
        <w:t>правоприменения</w:t>
      </w:r>
      <w:proofErr w:type="spellEnd"/>
      <w:r w:rsidR="00475CBF" w:rsidRPr="00A26209">
        <w:rPr>
          <w:rFonts w:ascii="Arial" w:hAnsi="Arial" w:cs="Arial"/>
          <w:sz w:val="22"/>
          <w:szCs w:val="22"/>
        </w:rPr>
        <w:t xml:space="preserve"> в современных условиях.</w:t>
      </w:r>
    </w:p>
    <w:p w:rsidR="00D40F11" w:rsidRPr="00A26209" w:rsidRDefault="00D40F11" w:rsidP="00341ABF">
      <w:pPr>
        <w:jc w:val="both"/>
        <w:outlineLvl w:val="1"/>
        <w:rPr>
          <w:rFonts w:ascii="Arial" w:hAnsi="Arial" w:cs="Arial"/>
          <w:sz w:val="22"/>
          <w:szCs w:val="22"/>
        </w:rPr>
      </w:pPr>
    </w:p>
    <w:p w:rsidR="001A38DE" w:rsidRPr="00A26209" w:rsidRDefault="001A38DE" w:rsidP="00623CB8">
      <w:pPr>
        <w:jc w:val="both"/>
        <w:outlineLvl w:val="3"/>
        <w:rPr>
          <w:rFonts w:ascii="Arial" w:hAnsi="Arial" w:cs="Arial"/>
          <w:sz w:val="22"/>
          <w:szCs w:val="22"/>
        </w:rPr>
      </w:pPr>
      <w:r w:rsidRPr="00A26209">
        <w:rPr>
          <w:rFonts w:ascii="Arial" w:hAnsi="Arial" w:cs="Arial"/>
          <w:sz w:val="22"/>
          <w:szCs w:val="22"/>
        </w:rPr>
        <w:t xml:space="preserve">Также </w:t>
      </w:r>
      <w:r w:rsidR="009331C2" w:rsidRPr="00A26209">
        <w:rPr>
          <w:rFonts w:ascii="Arial" w:hAnsi="Arial" w:cs="Arial"/>
          <w:sz w:val="22"/>
          <w:szCs w:val="22"/>
        </w:rPr>
        <w:t>Объединение</w:t>
      </w:r>
      <w:r w:rsidR="00623CB8" w:rsidRPr="00A26209">
        <w:rPr>
          <w:rFonts w:ascii="Arial" w:hAnsi="Arial" w:cs="Arial"/>
          <w:sz w:val="22"/>
          <w:szCs w:val="22"/>
        </w:rPr>
        <w:t xml:space="preserve"> активно ведёт работу по совершенствованию действующего законодательства, информирует участников рынка об основных </w:t>
      </w:r>
      <w:r w:rsidR="00341ABF" w:rsidRPr="00A26209">
        <w:rPr>
          <w:rFonts w:ascii="Arial" w:hAnsi="Arial" w:cs="Arial"/>
          <w:sz w:val="22"/>
          <w:szCs w:val="22"/>
        </w:rPr>
        <w:t xml:space="preserve">его </w:t>
      </w:r>
      <w:r w:rsidR="00623CB8" w:rsidRPr="00A26209">
        <w:rPr>
          <w:rFonts w:ascii="Arial" w:hAnsi="Arial" w:cs="Arial"/>
          <w:sz w:val="22"/>
          <w:szCs w:val="22"/>
        </w:rPr>
        <w:t>изменениях, оказывает консультационную поддержку по проблемам, возникающим у юристов в ходе их профессиональной деятельности.</w:t>
      </w:r>
    </w:p>
    <w:p w:rsidR="00C87383" w:rsidRPr="00A26209" w:rsidRDefault="00C87383" w:rsidP="00623CB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A867FF" w:rsidRPr="00A26209" w:rsidRDefault="00A867FF" w:rsidP="00623CB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26209">
        <w:rPr>
          <w:rFonts w:ascii="Arial" w:hAnsi="Arial" w:cs="Arial"/>
          <w:sz w:val="22"/>
          <w:szCs w:val="22"/>
        </w:rPr>
        <w:t xml:space="preserve">Стоимость </w:t>
      </w:r>
      <w:r w:rsidR="003706F8" w:rsidRPr="00A26209">
        <w:rPr>
          <w:rFonts w:ascii="Arial" w:hAnsi="Arial" w:cs="Arial"/>
          <w:sz w:val="22"/>
          <w:szCs w:val="22"/>
        </w:rPr>
        <w:t xml:space="preserve">ежегодного </w:t>
      </w:r>
      <w:r w:rsidRPr="00A26209">
        <w:rPr>
          <w:rFonts w:ascii="Arial" w:hAnsi="Arial" w:cs="Arial"/>
          <w:sz w:val="22"/>
          <w:szCs w:val="22"/>
        </w:rPr>
        <w:t>членского взноса для индивидуальных представителей компаний составляет до 15 тыс</w:t>
      </w:r>
      <w:r w:rsidR="00597E81" w:rsidRPr="00A26209">
        <w:rPr>
          <w:rFonts w:ascii="Arial" w:hAnsi="Arial" w:cs="Arial"/>
          <w:sz w:val="22"/>
          <w:szCs w:val="22"/>
        </w:rPr>
        <w:t>яч</w:t>
      </w:r>
      <w:r w:rsidRPr="00A26209">
        <w:rPr>
          <w:rFonts w:ascii="Arial" w:hAnsi="Arial" w:cs="Arial"/>
          <w:sz w:val="22"/>
          <w:szCs w:val="22"/>
        </w:rPr>
        <w:t xml:space="preserve"> руб</w:t>
      </w:r>
      <w:r w:rsidR="00597E81" w:rsidRPr="00A26209">
        <w:rPr>
          <w:rFonts w:ascii="Arial" w:hAnsi="Arial" w:cs="Arial"/>
          <w:sz w:val="22"/>
          <w:szCs w:val="22"/>
        </w:rPr>
        <w:t>лей</w:t>
      </w:r>
      <w:r w:rsidRPr="00A26209">
        <w:rPr>
          <w:rFonts w:ascii="Arial" w:hAnsi="Arial" w:cs="Arial"/>
          <w:sz w:val="22"/>
          <w:szCs w:val="22"/>
        </w:rPr>
        <w:t xml:space="preserve"> в год, для корпоративных членов, численность юридических департаментов которых превышает 15 чел</w:t>
      </w:r>
      <w:r w:rsidR="00597E81" w:rsidRPr="00A26209">
        <w:rPr>
          <w:rFonts w:ascii="Arial" w:hAnsi="Arial" w:cs="Arial"/>
          <w:sz w:val="22"/>
          <w:szCs w:val="22"/>
        </w:rPr>
        <w:t>овек</w:t>
      </w:r>
      <w:r w:rsidRPr="00A26209">
        <w:rPr>
          <w:rFonts w:ascii="Arial" w:hAnsi="Arial" w:cs="Arial"/>
          <w:sz w:val="22"/>
          <w:szCs w:val="22"/>
        </w:rPr>
        <w:t xml:space="preserve">, - устанавливается Правлением </w:t>
      </w:r>
      <w:r w:rsidR="009331C2" w:rsidRPr="00A26209">
        <w:rPr>
          <w:rFonts w:ascii="Arial" w:hAnsi="Arial" w:cs="Arial"/>
          <w:sz w:val="22"/>
          <w:szCs w:val="22"/>
        </w:rPr>
        <w:t>НП «</w:t>
      </w:r>
      <w:r w:rsidRPr="00A26209">
        <w:rPr>
          <w:rFonts w:ascii="Arial" w:hAnsi="Arial" w:cs="Arial"/>
          <w:sz w:val="22"/>
          <w:szCs w:val="22"/>
        </w:rPr>
        <w:t>ОКЮР</w:t>
      </w:r>
      <w:r w:rsidR="009331C2" w:rsidRPr="00A26209">
        <w:rPr>
          <w:rFonts w:ascii="Arial" w:hAnsi="Arial" w:cs="Arial"/>
          <w:sz w:val="22"/>
          <w:szCs w:val="22"/>
        </w:rPr>
        <w:t>»</w:t>
      </w:r>
      <w:r w:rsidRPr="00A26209">
        <w:rPr>
          <w:rFonts w:ascii="Arial" w:hAnsi="Arial" w:cs="Arial"/>
          <w:sz w:val="22"/>
          <w:szCs w:val="22"/>
        </w:rPr>
        <w:t xml:space="preserve"> индивидуально</w:t>
      </w:r>
      <w:r w:rsidR="00116D43" w:rsidRPr="00A26209">
        <w:rPr>
          <w:rFonts w:ascii="Arial" w:hAnsi="Arial" w:cs="Arial"/>
          <w:sz w:val="22"/>
          <w:szCs w:val="22"/>
        </w:rPr>
        <w:t xml:space="preserve"> и составляет не менее 225 тыс</w:t>
      </w:r>
      <w:r w:rsidR="00597E81" w:rsidRPr="00A26209">
        <w:rPr>
          <w:rFonts w:ascii="Arial" w:hAnsi="Arial" w:cs="Arial"/>
          <w:sz w:val="22"/>
          <w:szCs w:val="22"/>
        </w:rPr>
        <w:t>яч</w:t>
      </w:r>
      <w:r w:rsidR="00116D43" w:rsidRPr="00A26209">
        <w:rPr>
          <w:rFonts w:ascii="Arial" w:hAnsi="Arial" w:cs="Arial"/>
          <w:sz w:val="22"/>
          <w:szCs w:val="22"/>
        </w:rPr>
        <w:t xml:space="preserve"> руб</w:t>
      </w:r>
      <w:r w:rsidR="00597E81" w:rsidRPr="00A26209">
        <w:rPr>
          <w:rFonts w:ascii="Arial" w:hAnsi="Arial" w:cs="Arial"/>
          <w:sz w:val="22"/>
          <w:szCs w:val="22"/>
        </w:rPr>
        <w:t>лей</w:t>
      </w:r>
      <w:r w:rsidR="00116D43" w:rsidRPr="00A26209">
        <w:rPr>
          <w:rFonts w:ascii="Arial" w:hAnsi="Arial" w:cs="Arial"/>
          <w:sz w:val="22"/>
          <w:szCs w:val="22"/>
        </w:rPr>
        <w:t>.</w:t>
      </w:r>
      <w:r w:rsidRPr="00A26209">
        <w:rPr>
          <w:rFonts w:ascii="Arial" w:hAnsi="Arial" w:cs="Arial"/>
          <w:sz w:val="22"/>
          <w:szCs w:val="22"/>
        </w:rPr>
        <w:t xml:space="preserve"> </w:t>
      </w:r>
    </w:p>
    <w:p w:rsidR="004438A2" w:rsidRPr="00A26209" w:rsidRDefault="004438A2" w:rsidP="00623CB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D680F" w:rsidRDefault="00864427" w:rsidP="006F2FEC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864427">
        <w:rPr>
          <w:rFonts w:ascii="Arial" w:hAnsi="Arial" w:cs="Arial"/>
          <w:sz w:val="22"/>
          <w:szCs w:val="22"/>
        </w:rPr>
        <w:t xml:space="preserve">НП «ОКЮР» является уникальной экспертно-юридической площадкой, которая позволит организовать системное информационное взаимодействие с членами </w:t>
      </w:r>
      <w:r w:rsidR="009A7EA8">
        <w:rPr>
          <w:rFonts w:ascii="Arial" w:hAnsi="Arial" w:cs="Arial"/>
          <w:sz w:val="22"/>
          <w:szCs w:val="22"/>
        </w:rPr>
        <w:t xml:space="preserve">Объединения,  </w:t>
      </w:r>
      <w:r w:rsidRPr="00864427">
        <w:rPr>
          <w:rFonts w:ascii="Arial" w:hAnsi="Arial" w:cs="Arial"/>
          <w:sz w:val="22"/>
          <w:szCs w:val="22"/>
        </w:rPr>
        <w:t>укрепить позиции</w:t>
      </w:r>
      <w:r w:rsidR="003B70F4">
        <w:rPr>
          <w:rFonts w:ascii="Arial" w:hAnsi="Arial" w:cs="Arial"/>
          <w:sz w:val="22"/>
          <w:szCs w:val="22"/>
        </w:rPr>
        <w:t xml:space="preserve"> Банка</w:t>
      </w:r>
      <w:r w:rsidRPr="00864427">
        <w:rPr>
          <w:rFonts w:ascii="Arial" w:hAnsi="Arial" w:cs="Arial"/>
          <w:sz w:val="22"/>
          <w:szCs w:val="22"/>
        </w:rPr>
        <w:t xml:space="preserve"> в области нормотворчества и продвижения законодательных инициатив, а также способствовать выработки единых подходов</w:t>
      </w:r>
      <w:r w:rsidR="006F2FEC">
        <w:rPr>
          <w:rFonts w:ascii="Arial" w:hAnsi="Arial" w:cs="Arial"/>
          <w:sz w:val="22"/>
          <w:szCs w:val="22"/>
        </w:rPr>
        <w:t xml:space="preserve"> по</w:t>
      </w:r>
      <w:r w:rsidRPr="00864427">
        <w:rPr>
          <w:rFonts w:ascii="Arial" w:hAnsi="Arial" w:cs="Arial"/>
          <w:sz w:val="22"/>
          <w:szCs w:val="22"/>
        </w:rPr>
        <w:t xml:space="preserve"> вопросам </w:t>
      </w:r>
      <w:r w:rsidR="000D680F">
        <w:rPr>
          <w:rFonts w:ascii="Arial" w:hAnsi="Arial" w:cs="Arial"/>
          <w:sz w:val="22"/>
          <w:szCs w:val="22"/>
        </w:rPr>
        <w:t xml:space="preserve">правоприменительной практики в области </w:t>
      </w:r>
      <w:r w:rsidRPr="00864427">
        <w:rPr>
          <w:rFonts w:ascii="Arial" w:hAnsi="Arial" w:cs="Arial"/>
          <w:sz w:val="22"/>
          <w:szCs w:val="22"/>
        </w:rPr>
        <w:t>правового регулирования деятельности финансовых организаций</w:t>
      </w:r>
      <w:r w:rsidR="000D680F">
        <w:rPr>
          <w:rFonts w:ascii="Arial" w:hAnsi="Arial" w:cs="Arial"/>
          <w:sz w:val="22"/>
          <w:szCs w:val="22"/>
        </w:rPr>
        <w:t xml:space="preserve">. </w:t>
      </w:r>
    </w:p>
    <w:p w:rsidR="006F2FEC" w:rsidRDefault="006F2FEC" w:rsidP="006F2FEC">
      <w:pPr>
        <w:spacing w:after="60"/>
        <w:ind w:firstLine="708"/>
        <w:jc w:val="both"/>
        <w:rPr>
          <w:rFonts w:ascii="Arial" w:hAnsi="Arial" w:cs="Arial"/>
          <w:sz w:val="22"/>
          <w:szCs w:val="22"/>
        </w:rPr>
      </w:pPr>
    </w:p>
    <w:p w:rsidR="005C38EF" w:rsidRPr="001C5288" w:rsidRDefault="005C38EF" w:rsidP="00B351C1">
      <w:pPr>
        <w:spacing w:after="60"/>
        <w:ind w:firstLine="708"/>
        <w:jc w:val="both"/>
        <w:rPr>
          <w:rFonts w:ascii="Arial" w:hAnsi="Arial" w:cs="Arial"/>
          <w:sz w:val="22"/>
          <w:szCs w:val="22"/>
        </w:rPr>
      </w:pPr>
    </w:p>
    <w:p w:rsidR="005C38EF" w:rsidRDefault="005C38EF" w:rsidP="00B351C1">
      <w:pPr>
        <w:spacing w:after="60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5C38EF" w:rsidRDefault="005C38EF" w:rsidP="00B351C1">
      <w:pPr>
        <w:spacing w:after="60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5C38EF" w:rsidRDefault="005C38EF" w:rsidP="00B351C1">
      <w:pPr>
        <w:spacing w:after="60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5C38EF" w:rsidRDefault="005C38EF" w:rsidP="00B351C1">
      <w:pPr>
        <w:spacing w:after="60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5C38EF" w:rsidRDefault="005C38EF" w:rsidP="00B351C1">
      <w:pPr>
        <w:spacing w:after="60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5C38EF" w:rsidRDefault="005C38EF" w:rsidP="00B351C1">
      <w:pPr>
        <w:spacing w:after="60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5C38EF" w:rsidRPr="005C38EF" w:rsidRDefault="005C38EF" w:rsidP="005C38EF">
      <w:pPr>
        <w:spacing w:line="360" w:lineRule="auto"/>
        <w:ind w:firstLine="426"/>
        <w:jc w:val="center"/>
        <w:rPr>
          <w:rFonts w:ascii="Arial" w:hAnsi="Arial" w:cs="Arial"/>
          <w:b/>
        </w:rPr>
      </w:pPr>
      <w:r w:rsidRPr="005C38EF">
        <w:rPr>
          <w:rFonts w:ascii="Arial" w:hAnsi="Arial" w:cs="Arial"/>
          <w:b/>
        </w:rPr>
        <w:t>4) Проекты решений по вопросам повестки дня внеочередного Общего собрания акционеров ОАО «Банк Москвы»</w:t>
      </w:r>
      <w:r w:rsidR="001A175E">
        <w:rPr>
          <w:rFonts w:ascii="Arial" w:hAnsi="Arial" w:cs="Arial"/>
          <w:b/>
        </w:rPr>
        <w:t>, назначенного на 14 января 2015 года</w:t>
      </w:r>
      <w:r w:rsidRPr="005C38EF">
        <w:rPr>
          <w:rFonts w:ascii="Arial" w:hAnsi="Arial" w:cs="Arial"/>
          <w:b/>
        </w:rPr>
        <w:t>.</w:t>
      </w:r>
    </w:p>
    <w:p w:rsidR="001A175E" w:rsidRPr="001E2F3E" w:rsidRDefault="001A175E" w:rsidP="001A175E">
      <w:pPr>
        <w:pStyle w:val="ac"/>
        <w:jc w:val="center"/>
        <w:rPr>
          <w:rFonts w:ascii="Arial" w:hAnsi="Arial" w:cs="Arial"/>
          <w:b/>
          <w:bCs/>
          <w:sz w:val="22"/>
          <w:szCs w:val="22"/>
        </w:rPr>
      </w:pPr>
    </w:p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b/>
          <w:sz w:val="22"/>
          <w:szCs w:val="22"/>
        </w:rPr>
      </w:pPr>
      <w:r w:rsidRPr="009911A0">
        <w:rPr>
          <w:rFonts w:ascii="Arial" w:hAnsi="Arial" w:cs="Arial"/>
          <w:b/>
          <w:bCs/>
          <w:sz w:val="22"/>
          <w:szCs w:val="22"/>
        </w:rPr>
        <w:t>Вопрос № 1:</w:t>
      </w:r>
      <w:r w:rsidRPr="009911A0">
        <w:rPr>
          <w:rFonts w:ascii="Arial" w:hAnsi="Arial" w:cs="Arial"/>
          <w:b/>
          <w:sz w:val="22"/>
          <w:szCs w:val="22"/>
        </w:rPr>
        <w:t xml:space="preserve"> О досрочном прекращении полномочий членов Совета директоров ОАО «Банк Москвы».</w:t>
      </w:r>
    </w:p>
    <w:tbl>
      <w:tblPr>
        <w:tblW w:w="0" w:type="auto"/>
        <w:tblLook w:val="0000"/>
      </w:tblPr>
      <w:tblGrid>
        <w:gridCol w:w="9854"/>
      </w:tblGrid>
      <w:tr w:rsidR="001A175E" w:rsidRPr="009911A0" w:rsidTr="004D7CF4">
        <w:trPr>
          <w:cantSplit/>
        </w:trPr>
        <w:tc>
          <w:tcPr>
            <w:tcW w:w="10137" w:type="dxa"/>
          </w:tcPr>
          <w:p w:rsidR="001A175E" w:rsidRPr="009911A0" w:rsidRDefault="001A175E" w:rsidP="004D7CF4">
            <w:pPr>
              <w:pStyle w:val="ac"/>
              <w:ind w:left="567" w:hanging="567"/>
              <w:rPr>
                <w:rFonts w:ascii="Arial" w:hAnsi="Arial" w:cs="Arial"/>
                <w:sz w:val="22"/>
                <w:szCs w:val="22"/>
              </w:rPr>
            </w:pPr>
          </w:p>
          <w:p w:rsidR="001A175E" w:rsidRPr="009911A0" w:rsidRDefault="001A175E" w:rsidP="004D7CF4">
            <w:pPr>
              <w:pStyle w:val="ac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  <w:r w:rsidRPr="009911A0">
              <w:rPr>
                <w:rFonts w:ascii="Arial" w:hAnsi="Arial" w:cs="Arial"/>
                <w:iCs/>
                <w:sz w:val="22"/>
                <w:szCs w:val="22"/>
                <w:u w:val="single"/>
              </w:rPr>
              <w:t xml:space="preserve">РЕШЕНИЕ: </w:t>
            </w:r>
          </w:p>
          <w:p w:rsidR="001A175E" w:rsidRPr="009911A0" w:rsidRDefault="001A175E" w:rsidP="004D7CF4">
            <w:pPr>
              <w:pStyle w:val="ac"/>
              <w:rPr>
                <w:rFonts w:ascii="Arial" w:hAnsi="Arial" w:cs="Arial"/>
                <w:iCs/>
                <w:sz w:val="22"/>
                <w:szCs w:val="22"/>
              </w:rPr>
            </w:pPr>
            <w:r w:rsidRPr="009911A0">
              <w:rPr>
                <w:rFonts w:ascii="Arial" w:hAnsi="Arial" w:cs="Arial"/>
                <w:sz w:val="22"/>
                <w:szCs w:val="22"/>
              </w:rPr>
              <w:t>Досрочно прекратить полномочия членов Совета директоров ОАО «Банк Москвы».</w:t>
            </w:r>
          </w:p>
        </w:tc>
      </w:tr>
    </w:tbl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bCs/>
          <w:sz w:val="22"/>
          <w:szCs w:val="22"/>
        </w:rPr>
      </w:pPr>
    </w:p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b/>
          <w:sz w:val="22"/>
          <w:szCs w:val="22"/>
        </w:rPr>
      </w:pPr>
      <w:r w:rsidRPr="009911A0">
        <w:rPr>
          <w:rFonts w:ascii="Arial" w:hAnsi="Arial" w:cs="Arial"/>
          <w:b/>
          <w:bCs/>
          <w:sz w:val="22"/>
          <w:szCs w:val="22"/>
        </w:rPr>
        <w:t xml:space="preserve">Вопрос №2: </w:t>
      </w:r>
      <w:r w:rsidRPr="009911A0">
        <w:rPr>
          <w:rFonts w:ascii="Arial" w:hAnsi="Arial" w:cs="Arial"/>
          <w:b/>
          <w:sz w:val="22"/>
          <w:szCs w:val="22"/>
        </w:rPr>
        <w:t>Об определении количественного состава Совета директоров ОАО «Банк Москвы».</w:t>
      </w:r>
    </w:p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sz w:val="22"/>
          <w:szCs w:val="22"/>
        </w:rPr>
      </w:pPr>
    </w:p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bCs/>
          <w:sz w:val="22"/>
          <w:szCs w:val="22"/>
          <w:u w:val="single"/>
        </w:rPr>
      </w:pPr>
      <w:r w:rsidRPr="009911A0">
        <w:rPr>
          <w:rFonts w:ascii="Arial" w:hAnsi="Arial" w:cs="Arial"/>
          <w:bCs/>
          <w:sz w:val="22"/>
          <w:szCs w:val="22"/>
          <w:u w:val="single"/>
        </w:rPr>
        <w:t>РЕШЕНИЕ:</w:t>
      </w:r>
    </w:p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napToGrid w:val="0"/>
          <w:sz w:val="22"/>
          <w:szCs w:val="22"/>
        </w:rPr>
        <w:t>Определить количественный состав Совета директоров ОАО «Банк Москвы» в количестве 11 (Одиннадцать) человек.</w:t>
      </w:r>
    </w:p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sz w:val="22"/>
          <w:szCs w:val="22"/>
        </w:rPr>
      </w:pPr>
    </w:p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b/>
          <w:bCs/>
          <w:sz w:val="22"/>
          <w:szCs w:val="22"/>
        </w:rPr>
      </w:pPr>
      <w:r w:rsidRPr="009911A0">
        <w:rPr>
          <w:rFonts w:ascii="Arial" w:hAnsi="Arial" w:cs="Arial"/>
          <w:b/>
          <w:sz w:val="22"/>
          <w:szCs w:val="22"/>
        </w:rPr>
        <w:t>Вопрос №3: Об избрании членов Совета директоров ОАО «Банк Москвы».</w:t>
      </w:r>
    </w:p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sz w:val="22"/>
          <w:szCs w:val="22"/>
        </w:rPr>
      </w:pPr>
    </w:p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sz w:val="22"/>
          <w:szCs w:val="22"/>
          <w:u w:val="single"/>
        </w:rPr>
      </w:pPr>
      <w:r w:rsidRPr="009911A0">
        <w:rPr>
          <w:rFonts w:ascii="Arial" w:hAnsi="Arial" w:cs="Arial"/>
          <w:sz w:val="22"/>
          <w:szCs w:val="22"/>
          <w:u w:val="single"/>
        </w:rPr>
        <w:t>РЕШЕНИЕ:</w:t>
      </w:r>
    </w:p>
    <w:p w:rsidR="001A175E" w:rsidRPr="009911A0" w:rsidRDefault="001A175E" w:rsidP="001A175E">
      <w:pPr>
        <w:ind w:right="70"/>
        <w:jc w:val="both"/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z w:val="22"/>
          <w:szCs w:val="22"/>
        </w:rPr>
        <w:t>Избрать в Совет директоров ОАО «Банк Москвы»:</w:t>
      </w:r>
    </w:p>
    <w:p w:rsidR="001A175E" w:rsidRPr="009911A0" w:rsidRDefault="001A175E" w:rsidP="001A175E">
      <w:pPr>
        <w:widowControl w:val="0"/>
        <w:tabs>
          <w:tab w:val="left" w:pos="284"/>
        </w:tabs>
        <w:spacing w:line="26" w:lineRule="atLeast"/>
        <w:ind w:right="113" w:firstLine="993"/>
        <w:jc w:val="both"/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z w:val="22"/>
          <w:szCs w:val="22"/>
        </w:rPr>
        <w:t xml:space="preserve">1. Задорнова Михаила Михайловича; </w:t>
      </w:r>
    </w:p>
    <w:p w:rsidR="001A175E" w:rsidRPr="009911A0" w:rsidRDefault="001A175E" w:rsidP="001A175E">
      <w:pPr>
        <w:widowControl w:val="0"/>
        <w:tabs>
          <w:tab w:val="left" w:pos="284"/>
        </w:tabs>
        <w:spacing w:line="26" w:lineRule="atLeast"/>
        <w:ind w:right="113" w:firstLine="993"/>
        <w:jc w:val="both"/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z w:val="22"/>
          <w:szCs w:val="22"/>
        </w:rPr>
        <w:t xml:space="preserve">2. Исаева Юрия Олеговича; </w:t>
      </w:r>
    </w:p>
    <w:p w:rsidR="001A175E" w:rsidRPr="009911A0" w:rsidRDefault="001A175E" w:rsidP="001A175E">
      <w:pPr>
        <w:widowControl w:val="0"/>
        <w:tabs>
          <w:tab w:val="left" w:pos="284"/>
        </w:tabs>
        <w:spacing w:line="26" w:lineRule="atLeast"/>
        <w:ind w:right="113" w:firstLine="993"/>
        <w:jc w:val="both"/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z w:val="22"/>
          <w:szCs w:val="22"/>
        </w:rPr>
        <w:t xml:space="preserve">3. Костина Андрея Леонидовича; </w:t>
      </w:r>
    </w:p>
    <w:p w:rsidR="001A175E" w:rsidRPr="009911A0" w:rsidRDefault="001A175E" w:rsidP="001A175E">
      <w:pPr>
        <w:widowControl w:val="0"/>
        <w:tabs>
          <w:tab w:val="left" w:pos="284"/>
        </w:tabs>
        <w:spacing w:line="26" w:lineRule="atLeast"/>
        <w:ind w:right="113" w:firstLine="993"/>
        <w:jc w:val="both"/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z w:val="22"/>
          <w:szCs w:val="22"/>
        </w:rPr>
        <w:t xml:space="preserve">4. Кузовлева Михаила Валерьевича; </w:t>
      </w:r>
    </w:p>
    <w:p w:rsidR="001A175E" w:rsidRPr="009911A0" w:rsidRDefault="001A175E" w:rsidP="001A175E">
      <w:pPr>
        <w:widowControl w:val="0"/>
        <w:tabs>
          <w:tab w:val="left" w:pos="284"/>
        </w:tabs>
        <w:spacing w:line="26" w:lineRule="atLeast"/>
        <w:ind w:right="113" w:firstLine="993"/>
        <w:jc w:val="both"/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z w:val="22"/>
          <w:szCs w:val="22"/>
        </w:rPr>
        <w:t xml:space="preserve">5. </w:t>
      </w:r>
      <w:proofErr w:type="spellStart"/>
      <w:r w:rsidRPr="009911A0">
        <w:rPr>
          <w:rFonts w:ascii="Arial" w:hAnsi="Arial" w:cs="Arial"/>
          <w:sz w:val="22"/>
          <w:szCs w:val="22"/>
        </w:rPr>
        <w:t>Мооса</w:t>
      </w:r>
      <w:proofErr w:type="spellEnd"/>
      <w:r w:rsidRPr="009911A0">
        <w:rPr>
          <w:rFonts w:ascii="Arial" w:hAnsi="Arial" w:cs="Arial"/>
          <w:sz w:val="22"/>
          <w:szCs w:val="22"/>
        </w:rPr>
        <w:t xml:space="preserve"> Герберта; </w:t>
      </w:r>
    </w:p>
    <w:p w:rsidR="001A175E" w:rsidRPr="009911A0" w:rsidRDefault="001A175E" w:rsidP="001A175E">
      <w:pPr>
        <w:widowControl w:val="0"/>
        <w:tabs>
          <w:tab w:val="left" w:pos="284"/>
        </w:tabs>
        <w:spacing w:line="26" w:lineRule="atLeast"/>
        <w:ind w:right="113" w:firstLine="993"/>
        <w:jc w:val="both"/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z w:val="22"/>
          <w:szCs w:val="22"/>
        </w:rPr>
        <w:t xml:space="preserve">6. </w:t>
      </w:r>
      <w:proofErr w:type="gramStart"/>
      <w:r w:rsidRPr="009911A0">
        <w:rPr>
          <w:rFonts w:ascii="Arial" w:hAnsi="Arial" w:cs="Arial"/>
          <w:sz w:val="22"/>
          <w:szCs w:val="22"/>
        </w:rPr>
        <w:t>Норова</w:t>
      </w:r>
      <w:proofErr w:type="gramEnd"/>
      <w:r w:rsidRPr="009911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11A0">
        <w:rPr>
          <w:rFonts w:ascii="Arial" w:hAnsi="Arial" w:cs="Arial"/>
          <w:sz w:val="22"/>
          <w:szCs w:val="22"/>
        </w:rPr>
        <w:t>Эркина</w:t>
      </w:r>
      <w:proofErr w:type="spellEnd"/>
      <w:r w:rsidRPr="009911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11A0">
        <w:rPr>
          <w:rFonts w:ascii="Arial" w:hAnsi="Arial" w:cs="Arial"/>
          <w:sz w:val="22"/>
          <w:szCs w:val="22"/>
        </w:rPr>
        <w:t>Рахматовича</w:t>
      </w:r>
      <w:proofErr w:type="spellEnd"/>
      <w:r w:rsidRPr="009911A0">
        <w:rPr>
          <w:rFonts w:ascii="Arial" w:hAnsi="Arial" w:cs="Arial"/>
          <w:sz w:val="22"/>
          <w:szCs w:val="22"/>
        </w:rPr>
        <w:t>;</w:t>
      </w:r>
    </w:p>
    <w:p w:rsidR="001A175E" w:rsidRPr="009911A0" w:rsidRDefault="001A175E" w:rsidP="001A175E">
      <w:pPr>
        <w:widowControl w:val="0"/>
        <w:tabs>
          <w:tab w:val="left" w:pos="284"/>
        </w:tabs>
        <w:spacing w:line="26" w:lineRule="atLeast"/>
        <w:ind w:right="113" w:firstLine="993"/>
        <w:jc w:val="both"/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z w:val="22"/>
          <w:szCs w:val="22"/>
        </w:rPr>
        <w:t xml:space="preserve">7. </w:t>
      </w:r>
      <w:proofErr w:type="spellStart"/>
      <w:r w:rsidRPr="009911A0">
        <w:rPr>
          <w:rFonts w:ascii="Arial" w:hAnsi="Arial" w:cs="Arial"/>
          <w:sz w:val="22"/>
          <w:szCs w:val="22"/>
        </w:rPr>
        <w:t>Петелину</w:t>
      </w:r>
      <w:proofErr w:type="spellEnd"/>
      <w:r w:rsidRPr="009911A0">
        <w:rPr>
          <w:rFonts w:ascii="Arial" w:hAnsi="Arial" w:cs="Arial"/>
          <w:sz w:val="22"/>
          <w:szCs w:val="22"/>
        </w:rPr>
        <w:t xml:space="preserve"> Екатерину Владимировну;</w:t>
      </w:r>
    </w:p>
    <w:p w:rsidR="001A175E" w:rsidRPr="009911A0" w:rsidRDefault="001A175E" w:rsidP="001A175E">
      <w:pPr>
        <w:widowControl w:val="0"/>
        <w:tabs>
          <w:tab w:val="left" w:pos="284"/>
        </w:tabs>
        <w:spacing w:line="26" w:lineRule="atLeast"/>
        <w:ind w:right="113" w:firstLine="993"/>
        <w:jc w:val="both"/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z w:val="22"/>
          <w:szCs w:val="22"/>
        </w:rPr>
        <w:t xml:space="preserve">8. </w:t>
      </w:r>
      <w:proofErr w:type="spellStart"/>
      <w:r w:rsidRPr="009911A0">
        <w:rPr>
          <w:rFonts w:ascii="Arial" w:hAnsi="Arial" w:cs="Arial"/>
          <w:sz w:val="22"/>
          <w:szCs w:val="22"/>
        </w:rPr>
        <w:t>Пучкова</w:t>
      </w:r>
      <w:proofErr w:type="spellEnd"/>
      <w:r w:rsidRPr="009911A0">
        <w:rPr>
          <w:rFonts w:ascii="Arial" w:hAnsi="Arial" w:cs="Arial"/>
          <w:sz w:val="22"/>
          <w:szCs w:val="22"/>
        </w:rPr>
        <w:t xml:space="preserve"> Андрея Сергеевича;</w:t>
      </w:r>
    </w:p>
    <w:p w:rsidR="001A175E" w:rsidRPr="009911A0" w:rsidRDefault="001A175E" w:rsidP="001A175E">
      <w:pPr>
        <w:widowControl w:val="0"/>
        <w:tabs>
          <w:tab w:val="left" w:pos="284"/>
        </w:tabs>
        <w:spacing w:line="26" w:lineRule="atLeast"/>
        <w:ind w:right="113" w:firstLine="993"/>
        <w:jc w:val="both"/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z w:val="22"/>
          <w:szCs w:val="22"/>
        </w:rPr>
        <w:t>9. Соловьева Юрия Алексеевича;</w:t>
      </w:r>
    </w:p>
    <w:p w:rsidR="001A175E" w:rsidRPr="009911A0" w:rsidRDefault="001A175E" w:rsidP="001A175E">
      <w:pPr>
        <w:widowControl w:val="0"/>
        <w:tabs>
          <w:tab w:val="left" w:pos="284"/>
        </w:tabs>
        <w:spacing w:line="26" w:lineRule="atLeast"/>
        <w:ind w:right="113" w:firstLine="993"/>
        <w:jc w:val="both"/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z w:val="22"/>
          <w:szCs w:val="22"/>
        </w:rPr>
        <w:t>10. Титова Василия Николаевича;</w:t>
      </w:r>
    </w:p>
    <w:p w:rsidR="001A175E" w:rsidRPr="009911A0" w:rsidRDefault="001A175E" w:rsidP="001A175E">
      <w:pPr>
        <w:ind w:right="70" w:firstLine="993"/>
        <w:jc w:val="both"/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z w:val="22"/>
          <w:szCs w:val="22"/>
        </w:rPr>
        <w:t>11. Шаронова Андрея Владимировича.</w:t>
      </w:r>
    </w:p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sz w:val="22"/>
          <w:szCs w:val="22"/>
        </w:rPr>
      </w:pPr>
    </w:p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b/>
          <w:sz w:val="22"/>
          <w:szCs w:val="22"/>
        </w:rPr>
      </w:pPr>
      <w:r w:rsidRPr="009911A0">
        <w:rPr>
          <w:rFonts w:ascii="Arial" w:hAnsi="Arial" w:cs="Arial"/>
          <w:b/>
          <w:sz w:val="22"/>
          <w:szCs w:val="22"/>
        </w:rPr>
        <w:t>Вопрос №4: Об участии ОАО «Банк Москвы» в ассоциациях и объединениях коммерческих организаций.</w:t>
      </w:r>
    </w:p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sz w:val="22"/>
          <w:szCs w:val="22"/>
        </w:rPr>
      </w:pPr>
    </w:p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sz w:val="22"/>
          <w:szCs w:val="22"/>
          <w:u w:val="single"/>
        </w:rPr>
      </w:pPr>
      <w:r w:rsidRPr="009911A0">
        <w:rPr>
          <w:rFonts w:ascii="Arial" w:hAnsi="Arial" w:cs="Arial"/>
          <w:sz w:val="22"/>
          <w:szCs w:val="22"/>
          <w:u w:val="single"/>
        </w:rPr>
        <w:t>РЕШЕНИЕ:</w:t>
      </w:r>
    </w:p>
    <w:p w:rsidR="001A175E" w:rsidRPr="009911A0" w:rsidRDefault="001A175E" w:rsidP="001A175E">
      <w:pPr>
        <w:jc w:val="both"/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z w:val="22"/>
          <w:szCs w:val="22"/>
        </w:rPr>
        <w:t>Принять решение об участии ОАО «Банк Москвы» в следующих ассоциациях и объединениях коммерческих организаций:</w:t>
      </w:r>
    </w:p>
    <w:p w:rsidR="001A175E" w:rsidRPr="009911A0" w:rsidRDefault="001A175E" w:rsidP="001A175E">
      <w:pPr>
        <w:rPr>
          <w:rFonts w:ascii="Arial" w:hAnsi="Arial" w:cs="Arial"/>
          <w:sz w:val="22"/>
          <w:szCs w:val="22"/>
        </w:rPr>
      </w:pPr>
      <w:r w:rsidRPr="009911A0">
        <w:rPr>
          <w:rFonts w:ascii="Arial" w:hAnsi="Arial" w:cs="Arial"/>
          <w:sz w:val="22"/>
          <w:szCs w:val="22"/>
        </w:rPr>
        <w:t>- Ассоциации кредитных и финансовых организаций Республики Башкортостан;</w:t>
      </w:r>
    </w:p>
    <w:p w:rsidR="001A175E" w:rsidRPr="009911A0" w:rsidRDefault="001A175E" w:rsidP="001A175E">
      <w:pPr>
        <w:pStyle w:val="ac"/>
        <w:tabs>
          <w:tab w:val="left" w:pos="540"/>
          <w:tab w:val="left" w:pos="1155"/>
        </w:tabs>
        <w:rPr>
          <w:rFonts w:ascii="Arial" w:hAnsi="Arial" w:cs="Arial"/>
          <w:sz w:val="22"/>
          <w:szCs w:val="22"/>
          <w:u w:val="single"/>
        </w:rPr>
      </w:pPr>
      <w:r w:rsidRPr="009911A0">
        <w:rPr>
          <w:rFonts w:ascii="Arial" w:hAnsi="Arial" w:cs="Arial"/>
          <w:sz w:val="22"/>
          <w:szCs w:val="22"/>
        </w:rPr>
        <w:t xml:space="preserve">- Некоммерческом </w:t>
      </w:r>
      <w:proofErr w:type="gramStart"/>
      <w:r w:rsidRPr="009911A0">
        <w:rPr>
          <w:rFonts w:ascii="Arial" w:hAnsi="Arial" w:cs="Arial"/>
          <w:sz w:val="22"/>
          <w:szCs w:val="22"/>
        </w:rPr>
        <w:t>партнерстве</w:t>
      </w:r>
      <w:proofErr w:type="gramEnd"/>
      <w:r w:rsidRPr="009911A0">
        <w:rPr>
          <w:rFonts w:ascii="Arial" w:hAnsi="Arial" w:cs="Arial"/>
          <w:sz w:val="22"/>
          <w:szCs w:val="22"/>
        </w:rPr>
        <w:t xml:space="preserve"> «Объединение Корпоративных Юристов».</w:t>
      </w:r>
    </w:p>
    <w:p w:rsidR="001A175E" w:rsidRPr="00A26209" w:rsidRDefault="001A175E" w:rsidP="00B351C1">
      <w:pPr>
        <w:spacing w:after="60"/>
        <w:ind w:firstLine="708"/>
        <w:jc w:val="both"/>
        <w:rPr>
          <w:rFonts w:ascii="Arial" w:hAnsi="Arial" w:cs="Arial"/>
          <w:b/>
          <w:sz w:val="22"/>
          <w:szCs w:val="22"/>
        </w:rPr>
      </w:pPr>
    </w:p>
    <w:sectPr w:rsidR="001A175E" w:rsidRPr="00A26209" w:rsidSect="007C3091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6F0" w:rsidRDefault="004626F0">
      <w:r>
        <w:separator/>
      </w:r>
    </w:p>
  </w:endnote>
  <w:endnote w:type="continuationSeparator" w:id="0">
    <w:p w:rsidR="004626F0" w:rsidRDefault="00462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FEC" w:rsidRDefault="00A5587E" w:rsidP="00377E8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F2F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F2FEC" w:rsidRDefault="006F2FEC" w:rsidP="00992DB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52277"/>
      <w:docPartObj>
        <w:docPartGallery w:val="Page Numbers (Bottom of Page)"/>
        <w:docPartUnique/>
      </w:docPartObj>
    </w:sdtPr>
    <w:sdtContent>
      <w:p w:rsidR="00F07A1F" w:rsidRDefault="00F07A1F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6F2FEC" w:rsidRDefault="006F2FEC" w:rsidP="00992DB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6F0" w:rsidRDefault="004626F0">
      <w:r>
        <w:separator/>
      </w:r>
    </w:p>
  </w:footnote>
  <w:footnote w:type="continuationSeparator" w:id="0">
    <w:p w:rsidR="004626F0" w:rsidRDefault="004626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2" type="#_x0000_t75" style="width:3in;height:3in" o:bullet="t"/>
    </w:pict>
  </w:numPicBullet>
  <w:numPicBullet w:numPicBulletId="1">
    <w:pict>
      <v:shape id="_x0000_i1183" type="#_x0000_t75" style="width:3in;height:3in" o:bullet="t"/>
    </w:pict>
  </w:numPicBullet>
  <w:numPicBullet w:numPicBulletId="2">
    <w:pict>
      <v:shape id="_x0000_i1184" type="#_x0000_t75" style="width:3in;height:3in" o:bullet="t"/>
    </w:pict>
  </w:numPicBullet>
  <w:numPicBullet w:numPicBulletId="3">
    <w:pict>
      <v:shape id="_x0000_i1185" type="#_x0000_t75" style="width:3in;height:3in" o:bullet="t"/>
    </w:pict>
  </w:numPicBullet>
  <w:numPicBullet w:numPicBulletId="4">
    <w:pict>
      <v:shape id="_x0000_i1186" type="#_x0000_t75" style="width:3in;height:3in" o:bullet="t"/>
    </w:pict>
  </w:numPicBullet>
  <w:numPicBullet w:numPicBulletId="5">
    <w:pict>
      <v:shape id="_x0000_i1187" type="#_x0000_t75" style="width:3in;height:3in" o:bullet="t"/>
    </w:pict>
  </w:numPicBullet>
  <w:numPicBullet w:numPicBulletId="6">
    <w:pict>
      <v:shape id="_x0000_i1188" type="#_x0000_t75" style="width:3in;height:3in" o:bullet="t"/>
    </w:pict>
  </w:numPicBullet>
  <w:numPicBullet w:numPicBulletId="7">
    <w:pict>
      <v:shape id="_x0000_i1189" type="#_x0000_t75" style="width:3in;height:3in" o:bullet="t"/>
    </w:pict>
  </w:numPicBullet>
  <w:numPicBullet w:numPicBulletId="8">
    <w:pict>
      <v:shape id="_x0000_i1190" type="#_x0000_t75" style="width:3in;height:3in" o:bullet="t"/>
    </w:pict>
  </w:numPicBullet>
  <w:numPicBullet w:numPicBulletId="9">
    <w:pict>
      <v:shape id="_x0000_i1191" type="#_x0000_t75" style="width:3in;height:3in" o:bullet="t"/>
    </w:pict>
  </w:numPicBullet>
  <w:numPicBullet w:numPicBulletId="10">
    <w:pict>
      <v:shape id="_x0000_i1192" type="#_x0000_t75" style="width:3in;height:3in" o:bullet="t"/>
    </w:pict>
  </w:numPicBullet>
  <w:numPicBullet w:numPicBulletId="11">
    <w:pict>
      <v:shape id="_x0000_i1193" type="#_x0000_t75" style="width:3in;height:3in" o:bullet="t"/>
    </w:pict>
  </w:numPicBullet>
  <w:abstractNum w:abstractNumId="0">
    <w:nsid w:val="278270AF"/>
    <w:multiLevelType w:val="hybridMultilevel"/>
    <w:tmpl w:val="FABA3C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B20A6"/>
    <w:multiLevelType w:val="multilevel"/>
    <w:tmpl w:val="788405E8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FE0AD6"/>
    <w:multiLevelType w:val="hybridMultilevel"/>
    <w:tmpl w:val="DB98EA60"/>
    <w:lvl w:ilvl="0" w:tplc="CED69B20">
      <w:start w:val="1"/>
      <w:numFmt w:val="bullet"/>
      <w:lvlText w:val=""/>
      <w:lvlJc w:val="left"/>
      <w:pPr>
        <w:tabs>
          <w:tab w:val="num" w:pos="344"/>
        </w:tabs>
        <w:ind w:left="34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07165D"/>
    <w:multiLevelType w:val="hybridMultilevel"/>
    <w:tmpl w:val="60DA17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FC3D53"/>
    <w:multiLevelType w:val="hybridMultilevel"/>
    <w:tmpl w:val="E144A2DE"/>
    <w:lvl w:ilvl="0" w:tplc="7EDC42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2D235D"/>
    <w:multiLevelType w:val="hybridMultilevel"/>
    <w:tmpl w:val="FFDAF474"/>
    <w:lvl w:ilvl="0" w:tplc="F710DFF2">
      <w:start w:val="1"/>
      <w:numFmt w:val="decimal"/>
      <w:lvlText w:val="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433774"/>
    <w:multiLevelType w:val="multilevel"/>
    <w:tmpl w:val="1AE62A9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DC40A5"/>
    <w:multiLevelType w:val="hybridMultilevel"/>
    <w:tmpl w:val="2C3676A0"/>
    <w:lvl w:ilvl="0" w:tplc="26DC3D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A43D2E"/>
    <w:multiLevelType w:val="multilevel"/>
    <w:tmpl w:val="9D6A5A5A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20358A"/>
    <w:multiLevelType w:val="multilevel"/>
    <w:tmpl w:val="65980864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1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359"/>
    <w:rsid w:val="00004B71"/>
    <w:rsid w:val="0001715E"/>
    <w:rsid w:val="00032ED6"/>
    <w:rsid w:val="00033116"/>
    <w:rsid w:val="000349DA"/>
    <w:rsid w:val="000349EF"/>
    <w:rsid w:val="00037123"/>
    <w:rsid w:val="00041793"/>
    <w:rsid w:val="00043CD7"/>
    <w:rsid w:val="00046C9E"/>
    <w:rsid w:val="00047176"/>
    <w:rsid w:val="00047ADD"/>
    <w:rsid w:val="00051C9B"/>
    <w:rsid w:val="00054DC7"/>
    <w:rsid w:val="00056FB0"/>
    <w:rsid w:val="000619B2"/>
    <w:rsid w:val="000632ED"/>
    <w:rsid w:val="00065DA9"/>
    <w:rsid w:val="000716E0"/>
    <w:rsid w:val="00082F0A"/>
    <w:rsid w:val="000916D9"/>
    <w:rsid w:val="00094141"/>
    <w:rsid w:val="000A0334"/>
    <w:rsid w:val="000A2566"/>
    <w:rsid w:val="000A5CF9"/>
    <w:rsid w:val="000B77AC"/>
    <w:rsid w:val="000D680F"/>
    <w:rsid w:val="000E6F06"/>
    <w:rsid w:val="000E712D"/>
    <w:rsid w:val="000F20C2"/>
    <w:rsid w:val="000F22FD"/>
    <w:rsid w:val="000F2EB5"/>
    <w:rsid w:val="000F43E1"/>
    <w:rsid w:val="000F7A11"/>
    <w:rsid w:val="001112D6"/>
    <w:rsid w:val="001166E6"/>
    <w:rsid w:val="00116D43"/>
    <w:rsid w:val="00120F60"/>
    <w:rsid w:val="00126DC5"/>
    <w:rsid w:val="001335A1"/>
    <w:rsid w:val="00133BCD"/>
    <w:rsid w:val="00135A56"/>
    <w:rsid w:val="0014258B"/>
    <w:rsid w:val="00156A3B"/>
    <w:rsid w:val="00156BDE"/>
    <w:rsid w:val="00160884"/>
    <w:rsid w:val="001643AA"/>
    <w:rsid w:val="00172F0F"/>
    <w:rsid w:val="001731F7"/>
    <w:rsid w:val="0017378E"/>
    <w:rsid w:val="00173E47"/>
    <w:rsid w:val="001857B9"/>
    <w:rsid w:val="00193782"/>
    <w:rsid w:val="001A175E"/>
    <w:rsid w:val="001A38DE"/>
    <w:rsid w:val="001A7003"/>
    <w:rsid w:val="001B3540"/>
    <w:rsid w:val="001B39DB"/>
    <w:rsid w:val="001C164B"/>
    <w:rsid w:val="001C1EC4"/>
    <w:rsid w:val="001C3870"/>
    <w:rsid w:val="001C5288"/>
    <w:rsid w:val="001D3145"/>
    <w:rsid w:val="001E1694"/>
    <w:rsid w:val="001E291F"/>
    <w:rsid w:val="001F6DA3"/>
    <w:rsid w:val="002007D7"/>
    <w:rsid w:val="00202D3D"/>
    <w:rsid w:val="00204946"/>
    <w:rsid w:val="00205B9E"/>
    <w:rsid w:val="00214103"/>
    <w:rsid w:val="0022146D"/>
    <w:rsid w:val="00226395"/>
    <w:rsid w:val="002267A3"/>
    <w:rsid w:val="00232374"/>
    <w:rsid w:val="00233264"/>
    <w:rsid w:val="0023328B"/>
    <w:rsid w:val="00251069"/>
    <w:rsid w:val="00251797"/>
    <w:rsid w:val="00251B21"/>
    <w:rsid w:val="002528F7"/>
    <w:rsid w:val="002559B4"/>
    <w:rsid w:val="00257147"/>
    <w:rsid w:val="00261BAD"/>
    <w:rsid w:val="00263937"/>
    <w:rsid w:val="00263BA5"/>
    <w:rsid w:val="002660B2"/>
    <w:rsid w:val="00273E48"/>
    <w:rsid w:val="002769A3"/>
    <w:rsid w:val="002816C3"/>
    <w:rsid w:val="00290CC5"/>
    <w:rsid w:val="002914EC"/>
    <w:rsid w:val="00296374"/>
    <w:rsid w:val="002A5191"/>
    <w:rsid w:val="002A6206"/>
    <w:rsid w:val="002A74E7"/>
    <w:rsid w:val="002B16DB"/>
    <w:rsid w:val="002B3663"/>
    <w:rsid w:val="002C32DC"/>
    <w:rsid w:val="002C76C2"/>
    <w:rsid w:val="002D7DC4"/>
    <w:rsid w:val="002E068B"/>
    <w:rsid w:val="002E5D2E"/>
    <w:rsid w:val="002F348B"/>
    <w:rsid w:val="00316AFC"/>
    <w:rsid w:val="0032239C"/>
    <w:rsid w:val="00322A57"/>
    <w:rsid w:val="00327783"/>
    <w:rsid w:val="00335137"/>
    <w:rsid w:val="00335BC7"/>
    <w:rsid w:val="0034049E"/>
    <w:rsid w:val="00341ABF"/>
    <w:rsid w:val="00352598"/>
    <w:rsid w:val="00361F59"/>
    <w:rsid w:val="003706F8"/>
    <w:rsid w:val="0037079C"/>
    <w:rsid w:val="0037435C"/>
    <w:rsid w:val="00377E87"/>
    <w:rsid w:val="00381B1C"/>
    <w:rsid w:val="0039128E"/>
    <w:rsid w:val="003A2735"/>
    <w:rsid w:val="003B0078"/>
    <w:rsid w:val="003B2A35"/>
    <w:rsid w:val="003B6D02"/>
    <w:rsid w:val="003B70F4"/>
    <w:rsid w:val="003C078B"/>
    <w:rsid w:val="003C57D0"/>
    <w:rsid w:val="003C68AA"/>
    <w:rsid w:val="003C7BC7"/>
    <w:rsid w:val="003E6375"/>
    <w:rsid w:val="003F2840"/>
    <w:rsid w:val="003F3097"/>
    <w:rsid w:val="003F7193"/>
    <w:rsid w:val="004043AE"/>
    <w:rsid w:val="00415F53"/>
    <w:rsid w:val="00417BD4"/>
    <w:rsid w:val="00422847"/>
    <w:rsid w:val="0042302E"/>
    <w:rsid w:val="0042442F"/>
    <w:rsid w:val="00427198"/>
    <w:rsid w:val="00433C1A"/>
    <w:rsid w:val="0044239B"/>
    <w:rsid w:val="004438A2"/>
    <w:rsid w:val="0045145F"/>
    <w:rsid w:val="00454BF5"/>
    <w:rsid w:val="0045647D"/>
    <w:rsid w:val="004626F0"/>
    <w:rsid w:val="00463CE1"/>
    <w:rsid w:val="00465209"/>
    <w:rsid w:val="00466C39"/>
    <w:rsid w:val="004727A2"/>
    <w:rsid w:val="00475CBF"/>
    <w:rsid w:val="00477F0C"/>
    <w:rsid w:val="00480E20"/>
    <w:rsid w:val="00493F6F"/>
    <w:rsid w:val="00496ED4"/>
    <w:rsid w:val="0049745C"/>
    <w:rsid w:val="004A4576"/>
    <w:rsid w:val="004A60A9"/>
    <w:rsid w:val="004A61B5"/>
    <w:rsid w:val="004B25A5"/>
    <w:rsid w:val="004B5916"/>
    <w:rsid w:val="004B7E62"/>
    <w:rsid w:val="004C0302"/>
    <w:rsid w:val="004C22F8"/>
    <w:rsid w:val="004C29DB"/>
    <w:rsid w:val="004D1BA1"/>
    <w:rsid w:val="004D5218"/>
    <w:rsid w:val="004D5794"/>
    <w:rsid w:val="004D6C00"/>
    <w:rsid w:val="004D75A6"/>
    <w:rsid w:val="004D7CF4"/>
    <w:rsid w:val="004E4EFD"/>
    <w:rsid w:val="004E6C0F"/>
    <w:rsid w:val="004E758A"/>
    <w:rsid w:val="004F54BD"/>
    <w:rsid w:val="004F58A7"/>
    <w:rsid w:val="00503019"/>
    <w:rsid w:val="00510639"/>
    <w:rsid w:val="005263F0"/>
    <w:rsid w:val="0053077F"/>
    <w:rsid w:val="00535BE4"/>
    <w:rsid w:val="0054116F"/>
    <w:rsid w:val="00546592"/>
    <w:rsid w:val="00546844"/>
    <w:rsid w:val="00552888"/>
    <w:rsid w:val="005556F6"/>
    <w:rsid w:val="00563241"/>
    <w:rsid w:val="00573AD7"/>
    <w:rsid w:val="00581BC8"/>
    <w:rsid w:val="005844E0"/>
    <w:rsid w:val="0059282F"/>
    <w:rsid w:val="00596F5E"/>
    <w:rsid w:val="00597E81"/>
    <w:rsid w:val="005A2D9D"/>
    <w:rsid w:val="005A76B7"/>
    <w:rsid w:val="005B0505"/>
    <w:rsid w:val="005C38EF"/>
    <w:rsid w:val="005C655A"/>
    <w:rsid w:val="005D424B"/>
    <w:rsid w:val="005D70E8"/>
    <w:rsid w:val="005D7249"/>
    <w:rsid w:val="005E29E0"/>
    <w:rsid w:val="005F04AA"/>
    <w:rsid w:val="005F60A9"/>
    <w:rsid w:val="00600500"/>
    <w:rsid w:val="00601BFD"/>
    <w:rsid w:val="006045E4"/>
    <w:rsid w:val="00607AF0"/>
    <w:rsid w:val="00611298"/>
    <w:rsid w:val="00617999"/>
    <w:rsid w:val="00623CB8"/>
    <w:rsid w:val="00625418"/>
    <w:rsid w:val="00625696"/>
    <w:rsid w:val="00630834"/>
    <w:rsid w:val="00635546"/>
    <w:rsid w:val="00637CA3"/>
    <w:rsid w:val="0064331C"/>
    <w:rsid w:val="006540AE"/>
    <w:rsid w:val="00657788"/>
    <w:rsid w:val="0066284A"/>
    <w:rsid w:val="00665FE3"/>
    <w:rsid w:val="00671E2A"/>
    <w:rsid w:val="006849B6"/>
    <w:rsid w:val="00690EB6"/>
    <w:rsid w:val="0069230E"/>
    <w:rsid w:val="00694E45"/>
    <w:rsid w:val="00697720"/>
    <w:rsid w:val="006A3A2F"/>
    <w:rsid w:val="006A5F61"/>
    <w:rsid w:val="006B2448"/>
    <w:rsid w:val="006B4B57"/>
    <w:rsid w:val="006B62FB"/>
    <w:rsid w:val="006B72DF"/>
    <w:rsid w:val="006C01EB"/>
    <w:rsid w:val="006E51C1"/>
    <w:rsid w:val="006E6D17"/>
    <w:rsid w:val="006F1CD4"/>
    <w:rsid w:val="006F2FEC"/>
    <w:rsid w:val="006F399A"/>
    <w:rsid w:val="006F3C04"/>
    <w:rsid w:val="006F77B2"/>
    <w:rsid w:val="00700EF8"/>
    <w:rsid w:val="0071403D"/>
    <w:rsid w:val="00722BF7"/>
    <w:rsid w:val="00724B9F"/>
    <w:rsid w:val="007252E3"/>
    <w:rsid w:val="00734265"/>
    <w:rsid w:val="00734966"/>
    <w:rsid w:val="00746E01"/>
    <w:rsid w:val="00753763"/>
    <w:rsid w:val="00753DCA"/>
    <w:rsid w:val="0076340E"/>
    <w:rsid w:val="00782FE7"/>
    <w:rsid w:val="0079753A"/>
    <w:rsid w:val="007A77DB"/>
    <w:rsid w:val="007B0464"/>
    <w:rsid w:val="007C3091"/>
    <w:rsid w:val="007C3BF4"/>
    <w:rsid w:val="007E16F9"/>
    <w:rsid w:val="007F0B60"/>
    <w:rsid w:val="007F615C"/>
    <w:rsid w:val="007F680C"/>
    <w:rsid w:val="00800500"/>
    <w:rsid w:val="00804276"/>
    <w:rsid w:val="0081073B"/>
    <w:rsid w:val="00822144"/>
    <w:rsid w:val="008223DA"/>
    <w:rsid w:val="008312ED"/>
    <w:rsid w:val="00831503"/>
    <w:rsid w:val="0084187A"/>
    <w:rsid w:val="008542A2"/>
    <w:rsid w:val="00856198"/>
    <w:rsid w:val="00863F39"/>
    <w:rsid w:val="00864427"/>
    <w:rsid w:val="00882932"/>
    <w:rsid w:val="00883722"/>
    <w:rsid w:val="008A65D0"/>
    <w:rsid w:val="008B3158"/>
    <w:rsid w:val="008B419B"/>
    <w:rsid w:val="008B7EB5"/>
    <w:rsid w:val="008D182D"/>
    <w:rsid w:val="008D4359"/>
    <w:rsid w:val="008E5EAB"/>
    <w:rsid w:val="008F01A4"/>
    <w:rsid w:val="008F4FF3"/>
    <w:rsid w:val="00900E42"/>
    <w:rsid w:val="0090327A"/>
    <w:rsid w:val="009060FA"/>
    <w:rsid w:val="00906DE7"/>
    <w:rsid w:val="0091148C"/>
    <w:rsid w:val="009126C9"/>
    <w:rsid w:val="00925AF0"/>
    <w:rsid w:val="009271E1"/>
    <w:rsid w:val="00932B7E"/>
    <w:rsid w:val="009331C2"/>
    <w:rsid w:val="00937B16"/>
    <w:rsid w:val="009426C8"/>
    <w:rsid w:val="00943301"/>
    <w:rsid w:val="00943437"/>
    <w:rsid w:val="00944D6B"/>
    <w:rsid w:val="0095292C"/>
    <w:rsid w:val="009542B6"/>
    <w:rsid w:val="00954C99"/>
    <w:rsid w:val="00955A6F"/>
    <w:rsid w:val="009616A0"/>
    <w:rsid w:val="00961DA8"/>
    <w:rsid w:val="00972489"/>
    <w:rsid w:val="00984604"/>
    <w:rsid w:val="00985FB7"/>
    <w:rsid w:val="00990409"/>
    <w:rsid w:val="00990BAE"/>
    <w:rsid w:val="00990D95"/>
    <w:rsid w:val="00992DB2"/>
    <w:rsid w:val="009976B3"/>
    <w:rsid w:val="009A37AD"/>
    <w:rsid w:val="009A39BD"/>
    <w:rsid w:val="009A7EA8"/>
    <w:rsid w:val="009B1F3D"/>
    <w:rsid w:val="009B22C7"/>
    <w:rsid w:val="009B47C4"/>
    <w:rsid w:val="009B5627"/>
    <w:rsid w:val="009B6C72"/>
    <w:rsid w:val="009B710B"/>
    <w:rsid w:val="009C2D90"/>
    <w:rsid w:val="009D5F5A"/>
    <w:rsid w:val="009E7A08"/>
    <w:rsid w:val="009F6E22"/>
    <w:rsid w:val="009F7023"/>
    <w:rsid w:val="00A07BEE"/>
    <w:rsid w:val="00A21736"/>
    <w:rsid w:val="00A26209"/>
    <w:rsid w:val="00A262A8"/>
    <w:rsid w:val="00A34B88"/>
    <w:rsid w:val="00A452A0"/>
    <w:rsid w:val="00A52CE1"/>
    <w:rsid w:val="00A5587E"/>
    <w:rsid w:val="00A57CCF"/>
    <w:rsid w:val="00A667D7"/>
    <w:rsid w:val="00A66AB8"/>
    <w:rsid w:val="00A82D05"/>
    <w:rsid w:val="00A85D65"/>
    <w:rsid w:val="00A867FF"/>
    <w:rsid w:val="00A869A9"/>
    <w:rsid w:val="00A92734"/>
    <w:rsid w:val="00A95B6C"/>
    <w:rsid w:val="00AA5E54"/>
    <w:rsid w:val="00AA717E"/>
    <w:rsid w:val="00AB1821"/>
    <w:rsid w:val="00AB57C5"/>
    <w:rsid w:val="00AC0773"/>
    <w:rsid w:val="00AC2B79"/>
    <w:rsid w:val="00AC5E99"/>
    <w:rsid w:val="00AD3587"/>
    <w:rsid w:val="00AD583B"/>
    <w:rsid w:val="00AE493A"/>
    <w:rsid w:val="00AF655F"/>
    <w:rsid w:val="00AF7E0D"/>
    <w:rsid w:val="00B01001"/>
    <w:rsid w:val="00B0261A"/>
    <w:rsid w:val="00B0528B"/>
    <w:rsid w:val="00B058E3"/>
    <w:rsid w:val="00B07839"/>
    <w:rsid w:val="00B10B9A"/>
    <w:rsid w:val="00B10BC7"/>
    <w:rsid w:val="00B1126C"/>
    <w:rsid w:val="00B14756"/>
    <w:rsid w:val="00B23AFE"/>
    <w:rsid w:val="00B257ED"/>
    <w:rsid w:val="00B328BE"/>
    <w:rsid w:val="00B3394D"/>
    <w:rsid w:val="00B351C1"/>
    <w:rsid w:val="00B4138A"/>
    <w:rsid w:val="00B41F73"/>
    <w:rsid w:val="00B45DF4"/>
    <w:rsid w:val="00B56A22"/>
    <w:rsid w:val="00B702CF"/>
    <w:rsid w:val="00B76D8D"/>
    <w:rsid w:val="00B9210F"/>
    <w:rsid w:val="00B95B91"/>
    <w:rsid w:val="00BA3FF5"/>
    <w:rsid w:val="00BB1371"/>
    <w:rsid w:val="00BB4C7F"/>
    <w:rsid w:val="00BB58BA"/>
    <w:rsid w:val="00BC269A"/>
    <w:rsid w:val="00BC4F19"/>
    <w:rsid w:val="00BE192A"/>
    <w:rsid w:val="00BE1FFF"/>
    <w:rsid w:val="00BE4C8F"/>
    <w:rsid w:val="00BE53FB"/>
    <w:rsid w:val="00BE54E1"/>
    <w:rsid w:val="00BF0DB6"/>
    <w:rsid w:val="00C03A5C"/>
    <w:rsid w:val="00C1416A"/>
    <w:rsid w:val="00C16C47"/>
    <w:rsid w:val="00C30EF2"/>
    <w:rsid w:val="00C315B8"/>
    <w:rsid w:val="00C34DBE"/>
    <w:rsid w:val="00C41364"/>
    <w:rsid w:val="00C41E11"/>
    <w:rsid w:val="00C6637C"/>
    <w:rsid w:val="00C67662"/>
    <w:rsid w:val="00C742F0"/>
    <w:rsid w:val="00C76615"/>
    <w:rsid w:val="00C779A4"/>
    <w:rsid w:val="00C83D3D"/>
    <w:rsid w:val="00C87383"/>
    <w:rsid w:val="00C947BC"/>
    <w:rsid w:val="00C96BEF"/>
    <w:rsid w:val="00C96FA1"/>
    <w:rsid w:val="00CA24A1"/>
    <w:rsid w:val="00CA6331"/>
    <w:rsid w:val="00CA7E26"/>
    <w:rsid w:val="00CB6304"/>
    <w:rsid w:val="00CB7736"/>
    <w:rsid w:val="00CD7CD1"/>
    <w:rsid w:val="00CF108E"/>
    <w:rsid w:val="00CF21C8"/>
    <w:rsid w:val="00CF6B64"/>
    <w:rsid w:val="00CF785F"/>
    <w:rsid w:val="00D06AFB"/>
    <w:rsid w:val="00D11863"/>
    <w:rsid w:val="00D22DE2"/>
    <w:rsid w:val="00D2302C"/>
    <w:rsid w:val="00D2495A"/>
    <w:rsid w:val="00D275CE"/>
    <w:rsid w:val="00D3205C"/>
    <w:rsid w:val="00D33336"/>
    <w:rsid w:val="00D375E4"/>
    <w:rsid w:val="00D40F11"/>
    <w:rsid w:val="00D52C44"/>
    <w:rsid w:val="00D55428"/>
    <w:rsid w:val="00D62622"/>
    <w:rsid w:val="00D65229"/>
    <w:rsid w:val="00D6765C"/>
    <w:rsid w:val="00D72997"/>
    <w:rsid w:val="00D75756"/>
    <w:rsid w:val="00D84AD7"/>
    <w:rsid w:val="00D86691"/>
    <w:rsid w:val="00D919B5"/>
    <w:rsid w:val="00D940EE"/>
    <w:rsid w:val="00D95D1A"/>
    <w:rsid w:val="00DA12FC"/>
    <w:rsid w:val="00DA263E"/>
    <w:rsid w:val="00DA483B"/>
    <w:rsid w:val="00DC1FB7"/>
    <w:rsid w:val="00DC4066"/>
    <w:rsid w:val="00DD04BF"/>
    <w:rsid w:val="00DD2569"/>
    <w:rsid w:val="00DD6A72"/>
    <w:rsid w:val="00DD6FEB"/>
    <w:rsid w:val="00DE0359"/>
    <w:rsid w:val="00DE1066"/>
    <w:rsid w:val="00DE3977"/>
    <w:rsid w:val="00DE5D3F"/>
    <w:rsid w:val="00DF249C"/>
    <w:rsid w:val="00E03273"/>
    <w:rsid w:val="00E10E9B"/>
    <w:rsid w:val="00E13459"/>
    <w:rsid w:val="00E23AB1"/>
    <w:rsid w:val="00E3114A"/>
    <w:rsid w:val="00E37DD4"/>
    <w:rsid w:val="00E41EBA"/>
    <w:rsid w:val="00E42C8C"/>
    <w:rsid w:val="00E433DC"/>
    <w:rsid w:val="00E4405F"/>
    <w:rsid w:val="00E4456F"/>
    <w:rsid w:val="00E44789"/>
    <w:rsid w:val="00E50324"/>
    <w:rsid w:val="00E57900"/>
    <w:rsid w:val="00E605F7"/>
    <w:rsid w:val="00E7193D"/>
    <w:rsid w:val="00E73876"/>
    <w:rsid w:val="00E7659F"/>
    <w:rsid w:val="00E76669"/>
    <w:rsid w:val="00EA3D59"/>
    <w:rsid w:val="00EA6AB3"/>
    <w:rsid w:val="00EB1BD6"/>
    <w:rsid w:val="00EB76B8"/>
    <w:rsid w:val="00EC2114"/>
    <w:rsid w:val="00EC4B7E"/>
    <w:rsid w:val="00ED01CF"/>
    <w:rsid w:val="00EE2FB3"/>
    <w:rsid w:val="00EE4D12"/>
    <w:rsid w:val="00EE6062"/>
    <w:rsid w:val="00EE64C4"/>
    <w:rsid w:val="00EF7966"/>
    <w:rsid w:val="00F034C5"/>
    <w:rsid w:val="00F07A1F"/>
    <w:rsid w:val="00F10362"/>
    <w:rsid w:val="00F116EB"/>
    <w:rsid w:val="00F1170D"/>
    <w:rsid w:val="00F141B9"/>
    <w:rsid w:val="00F16292"/>
    <w:rsid w:val="00F24F26"/>
    <w:rsid w:val="00F26B9D"/>
    <w:rsid w:val="00F27CA7"/>
    <w:rsid w:val="00F406AD"/>
    <w:rsid w:val="00F42F49"/>
    <w:rsid w:val="00F749ED"/>
    <w:rsid w:val="00F86E3C"/>
    <w:rsid w:val="00F87548"/>
    <w:rsid w:val="00F87D27"/>
    <w:rsid w:val="00F93F3C"/>
    <w:rsid w:val="00F96A57"/>
    <w:rsid w:val="00FA2DBA"/>
    <w:rsid w:val="00FB30E9"/>
    <w:rsid w:val="00FB4037"/>
    <w:rsid w:val="00FB4292"/>
    <w:rsid w:val="00FB61E4"/>
    <w:rsid w:val="00FC140A"/>
    <w:rsid w:val="00FC4C74"/>
    <w:rsid w:val="00FD25C2"/>
    <w:rsid w:val="00FD31C6"/>
    <w:rsid w:val="00FD33B6"/>
    <w:rsid w:val="00FE074B"/>
    <w:rsid w:val="00FE69DD"/>
    <w:rsid w:val="00FE6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5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1186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1"/>
    <w:basedOn w:val="a"/>
    <w:rsid w:val="004D5794"/>
    <w:pPr>
      <w:spacing w:after="160" w:line="240" w:lineRule="exact"/>
    </w:pPr>
    <w:rPr>
      <w:rFonts w:ascii="Arial" w:hAnsi="Arial"/>
      <w:szCs w:val="22"/>
      <w:lang w:eastAsia="en-GB"/>
    </w:rPr>
  </w:style>
  <w:style w:type="paragraph" w:styleId="2">
    <w:name w:val="Body Text Indent 2"/>
    <w:basedOn w:val="a"/>
    <w:link w:val="20"/>
    <w:rsid w:val="005844E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844E0"/>
    <w:rPr>
      <w:sz w:val="24"/>
      <w:szCs w:val="24"/>
      <w:lang w:val="ru-RU" w:eastAsia="ru-RU" w:bidi="ar-SA"/>
    </w:rPr>
  </w:style>
  <w:style w:type="paragraph" w:styleId="a4">
    <w:name w:val="footer"/>
    <w:basedOn w:val="a"/>
    <w:link w:val="a5"/>
    <w:uiPriority w:val="99"/>
    <w:rsid w:val="00992DB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92DB2"/>
  </w:style>
  <w:style w:type="character" w:customStyle="1" w:styleId="hps">
    <w:name w:val="hps"/>
    <w:basedOn w:val="a0"/>
    <w:rsid w:val="00E76669"/>
  </w:style>
  <w:style w:type="character" w:customStyle="1" w:styleId="hpsatn">
    <w:name w:val="hps atn"/>
    <w:basedOn w:val="a0"/>
    <w:rsid w:val="00E76669"/>
  </w:style>
  <w:style w:type="paragraph" w:styleId="a7">
    <w:name w:val="Balloon Text"/>
    <w:basedOn w:val="a"/>
    <w:semiHidden/>
    <w:rsid w:val="00EA3D5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D6A72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D6A72"/>
    <w:pPr>
      <w:spacing w:before="48" w:after="120"/>
      <w:ind w:left="240"/>
    </w:pPr>
  </w:style>
  <w:style w:type="character" w:styleId="aa">
    <w:name w:val="Strong"/>
    <w:basedOn w:val="a0"/>
    <w:uiPriority w:val="22"/>
    <w:qFormat/>
    <w:rsid w:val="001C1EC4"/>
    <w:rPr>
      <w:b/>
      <w:bCs/>
    </w:rPr>
  </w:style>
  <w:style w:type="character" w:customStyle="1" w:styleId="SUBST">
    <w:name w:val="__SUBST"/>
    <w:rsid w:val="00734966"/>
    <w:rPr>
      <w:b/>
      <w:i/>
    </w:rPr>
  </w:style>
  <w:style w:type="paragraph" w:customStyle="1" w:styleId="Text">
    <w:name w:val="Text"/>
    <w:basedOn w:val="a"/>
    <w:rsid w:val="00734966"/>
    <w:pPr>
      <w:tabs>
        <w:tab w:val="left" w:pos="284"/>
      </w:tabs>
      <w:autoSpaceDE w:val="0"/>
      <w:autoSpaceDN w:val="0"/>
      <w:spacing w:after="260"/>
      <w:jc w:val="both"/>
    </w:pPr>
    <w:rPr>
      <w:rFonts w:eastAsia="Calibri"/>
      <w:sz w:val="22"/>
      <w:szCs w:val="22"/>
      <w:lang w:val="en-GB"/>
    </w:rPr>
  </w:style>
  <w:style w:type="paragraph" w:customStyle="1" w:styleId="ab">
    <w:name w:val="Основной текст с отступом.Основной текст с отступом Знак"/>
    <w:basedOn w:val="a"/>
    <w:rsid w:val="00734966"/>
    <w:pPr>
      <w:autoSpaceDE w:val="0"/>
      <w:autoSpaceDN w:val="0"/>
      <w:spacing w:before="60"/>
      <w:jc w:val="both"/>
    </w:pPr>
    <w:rPr>
      <w:rFonts w:eastAsia="Calibri"/>
      <w:b/>
      <w:bCs/>
      <w:sz w:val="22"/>
      <w:szCs w:val="22"/>
      <w:u w:val="single"/>
    </w:rPr>
  </w:style>
  <w:style w:type="paragraph" w:customStyle="1" w:styleId="DefinitionTerm">
    <w:name w:val="Definition Term"/>
    <w:basedOn w:val="a"/>
    <w:next w:val="a"/>
    <w:rsid w:val="00734966"/>
    <w:rPr>
      <w:rFonts w:eastAsia="Calibri"/>
      <w:szCs w:val="20"/>
    </w:rPr>
  </w:style>
  <w:style w:type="paragraph" w:customStyle="1" w:styleId="Default">
    <w:name w:val="Default"/>
    <w:rsid w:val="0073496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c">
    <w:name w:val="Body Text"/>
    <w:basedOn w:val="a"/>
    <w:link w:val="ad"/>
    <w:rsid w:val="001A175E"/>
    <w:pPr>
      <w:spacing w:after="120"/>
    </w:pPr>
  </w:style>
  <w:style w:type="character" w:customStyle="1" w:styleId="ad">
    <w:name w:val="Основной текст Знак"/>
    <w:basedOn w:val="a0"/>
    <w:link w:val="ac"/>
    <w:rsid w:val="001A175E"/>
    <w:rPr>
      <w:sz w:val="24"/>
      <w:szCs w:val="24"/>
    </w:rPr>
  </w:style>
  <w:style w:type="character" w:styleId="ae">
    <w:name w:val="Hyperlink"/>
    <w:basedOn w:val="a0"/>
    <w:uiPriority w:val="99"/>
    <w:unhideWhenUsed/>
    <w:rsid w:val="006F2FEC"/>
    <w:rPr>
      <w:color w:val="0000FF"/>
      <w:u w:val="single"/>
    </w:rPr>
  </w:style>
  <w:style w:type="paragraph" w:styleId="af">
    <w:name w:val="header"/>
    <w:basedOn w:val="a"/>
    <w:link w:val="af0"/>
    <w:rsid w:val="00F07A1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F07A1F"/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F07A1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6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5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5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1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9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24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99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13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36704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1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cca.com.ru/members/index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3030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8 вопросу повестки дня – «Об участии ОАО «Промсвязьбанк» в ассоциациях и объединениях коммерческих организаций»:</vt:lpstr>
    </vt:vector>
  </TitlesOfParts>
  <Company>PS</Company>
  <LinksUpToDate>false</LinksUpToDate>
  <CharactersWithSpaces>20265</CharactersWithSpaces>
  <SharedDoc>false</SharedDoc>
  <HLinks>
    <vt:vector size="6" baseType="variant">
      <vt:variant>
        <vt:i4>2621474</vt:i4>
      </vt:variant>
      <vt:variant>
        <vt:i4>0</vt:i4>
      </vt:variant>
      <vt:variant>
        <vt:i4>0</vt:i4>
      </vt:variant>
      <vt:variant>
        <vt:i4>5</vt:i4>
      </vt:variant>
      <vt:variant>
        <vt:lpwstr>http://rcca.com.ru/members/index.shtml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8 вопросу повестки дня – «Об участии ОАО «Промсвязьбанк» в ассоциациях и объединениях коммерческих организаций»:</dc:title>
  <dc:creator>user</dc:creator>
  <cp:lastModifiedBy>Sarychev_AE</cp:lastModifiedBy>
  <cp:revision>3</cp:revision>
  <cp:lastPrinted>2012-06-28T09:23:00Z</cp:lastPrinted>
  <dcterms:created xsi:type="dcterms:W3CDTF">2014-12-22T06:28:00Z</dcterms:created>
  <dcterms:modified xsi:type="dcterms:W3CDTF">2014-12-22T11:10:00Z</dcterms:modified>
</cp:coreProperties>
</file>